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4C" w:rsidRDefault="00F90A82" w:rsidP="00F90A82">
      <w:pPr>
        <w:jc w:val="center"/>
        <w:rPr>
          <w:rFonts w:ascii="標楷體" w:eastAsia="標楷體" w:hAnsi="標楷體"/>
          <w:b/>
          <w:sz w:val="48"/>
          <w:szCs w:val="48"/>
        </w:rPr>
      </w:pPr>
      <w:bookmarkStart w:id="0" w:name="_GoBack"/>
      <w:bookmarkEnd w:id="0"/>
      <w:r w:rsidRPr="0019005E">
        <w:rPr>
          <w:rFonts w:ascii="標楷體" w:eastAsia="標楷體" w:hAnsi="標楷體" w:hint="eastAsia"/>
          <w:b/>
          <w:sz w:val="48"/>
          <w:szCs w:val="48"/>
        </w:rPr>
        <w:t>定期票</w:t>
      </w:r>
      <w:r w:rsidR="003009E6">
        <w:rPr>
          <w:rFonts w:ascii="標楷體" w:eastAsia="標楷體" w:hAnsi="標楷體" w:hint="eastAsia"/>
          <w:b/>
          <w:sz w:val="48"/>
          <w:szCs w:val="48"/>
        </w:rPr>
        <w:t>票價</w:t>
      </w:r>
      <w:r w:rsidRPr="0019005E">
        <w:rPr>
          <w:rFonts w:ascii="標楷體" w:eastAsia="標楷體" w:hAnsi="標楷體" w:hint="eastAsia"/>
          <w:b/>
          <w:sz w:val="48"/>
          <w:szCs w:val="48"/>
        </w:rPr>
        <w:t>比較表</w:t>
      </w:r>
    </w:p>
    <w:p w:rsidR="003C6AC5" w:rsidRPr="003C6AC5" w:rsidRDefault="003C6AC5" w:rsidP="00F90A82">
      <w:pPr>
        <w:jc w:val="center"/>
        <w:rPr>
          <w:rFonts w:ascii="標楷體" w:eastAsia="標楷體" w:hAnsi="標楷體"/>
          <w:b/>
          <w:sz w:val="20"/>
          <w:szCs w:val="20"/>
        </w:rPr>
      </w:pPr>
    </w:p>
    <w:p w:rsidR="00F90A82" w:rsidRPr="009F76C3" w:rsidRDefault="00656A2A">
      <w:pPr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    </w:t>
      </w:r>
      <w:r w:rsidR="009F76C3" w:rsidRPr="009F76C3">
        <w:rPr>
          <w:rFonts w:ascii="標楷體" w:eastAsia="標楷體" w:hAnsi="標楷體" w:hint="eastAsia"/>
          <w:sz w:val="28"/>
          <w:szCs w:val="28"/>
        </w:rPr>
        <w:t>PS:</w:t>
      </w:r>
      <w:r w:rsidRPr="009F76C3">
        <w:rPr>
          <w:rFonts w:ascii="標楷體" w:eastAsia="標楷體" w:hAnsi="標楷體" w:hint="eastAsia"/>
          <w:sz w:val="28"/>
          <w:szCs w:val="28"/>
        </w:rPr>
        <w:t>票價以30天內搭乘48次(24天*2次來回)計算</w:t>
      </w:r>
      <w:r w:rsidR="003C6AC5" w:rsidRPr="009F76C3">
        <w:rPr>
          <w:rFonts w:hint="eastAsia"/>
          <w:sz w:val="28"/>
          <w:szCs w:val="28"/>
        </w:rPr>
        <w:t xml:space="preserve">       </w:t>
      </w:r>
      <w:r w:rsidR="003C6AC5" w:rsidRPr="009F76C3">
        <w:rPr>
          <w:rFonts w:ascii="標楷體" w:eastAsia="標楷體" w:hAnsi="標楷體" w:hint="eastAsia"/>
          <w:sz w:val="28"/>
          <w:szCs w:val="28"/>
        </w:rPr>
        <w:t xml:space="preserve"> 單位：元</w:t>
      </w:r>
    </w:p>
    <w:tbl>
      <w:tblPr>
        <w:tblW w:w="8360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3"/>
        <w:gridCol w:w="913"/>
        <w:gridCol w:w="2178"/>
        <w:gridCol w:w="1089"/>
        <w:gridCol w:w="1089"/>
        <w:gridCol w:w="1089"/>
        <w:gridCol w:w="1089"/>
      </w:tblGrid>
      <w:tr w:rsidR="00FF37B9" w:rsidRPr="00FF37B9" w:rsidTr="008072DA">
        <w:trPr>
          <w:trHeight w:val="1100"/>
          <w:jc w:val="center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7B9" w:rsidRPr="00FF37B9" w:rsidRDefault="00FF37B9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起訖點</w:t>
            </w: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費率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B9" w:rsidRPr="00FF37B9" w:rsidRDefault="00FF37B9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原價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7B9" w:rsidRPr="00FF37B9" w:rsidRDefault="00FF37B9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電子票證</w:t>
            </w:r>
          </w:p>
        </w:tc>
        <w:tc>
          <w:tcPr>
            <w:tcW w:w="4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37B9" w:rsidRPr="00FF37B9" w:rsidRDefault="00FF37B9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定期票</w:t>
            </w:r>
            <w:r w:rsidR="008D1D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與電子票證比較</w:t>
            </w:r>
          </w:p>
        </w:tc>
      </w:tr>
      <w:tr w:rsidR="008072DA" w:rsidRPr="00FF37B9" w:rsidTr="008072DA">
        <w:trPr>
          <w:trHeight w:val="630"/>
          <w:jc w:val="center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普卡</w:t>
            </w: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85折</w:t>
            </w:r>
          </w:p>
        </w:tc>
        <w:tc>
          <w:tcPr>
            <w:tcW w:w="2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通勤</w:t>
            </w:r>
            <w:r w:rsidR="0009205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7折</w:t>
            </w:r>
            <w:r w:rsidR="0009205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2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</w:t>
            </w:r>
            <w:r w:rsidR="0009205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</w:t>
            </w: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6折</w:t>
            </w:r>
            <w:r w:rsidR="0009205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8072DA" w:rsidRPr="00FF37B9" w:rsidTr="008072DA">
        <w:trPr>
          <w:trHeight w:val="607"/>
          <w:jc w:val="center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票價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節省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票價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2DA" w:rsidRPr="00FF37B9" w:rsidRDefault="008072DA" w:rsidP="0020754E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節省</w:t>
            </w:r>
          </w:p>
        </w:tc>
      </w:tr>
      <w:tr w:rsidR="008072DA" w:rsidRPr="00FF37B9" w:rsidTr="00F65FE7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960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816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672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144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576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240</w:t>
            </w:r>
          </w:p>
        </w:tc>
      </w:tr>
      <w:tr w:rsidR="008072DA" w:rsidRPr="00FF37B9" w:rsidTr="00C0191A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1,200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1,020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840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180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720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</w:t>
            </w:r>
          </w:p>
        </w:tc>
      </w:tr>
      <w:tr w:rsidR="008072DA" w:rsidRPr="00FF37B9" w:rsidTr="00806E4C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1,440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1,224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1,008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216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864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360</w:t>
            </w:r>
          </w:p>
        </w:tc>
      </w:tr>
      <w:tr w:rsidR="008072DA" w:rsidRPr="00FF37B9" w:rsidTr="008A1ADD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1,680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1,428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1,176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252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1,008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420</w:t>
            </w:r>
          </w:p>
        </w:tc>
      </w:tr>
      <w:tr w:rsidR="008072DA" w:rsidRPr="00FF37B9" w:rsidTr="002B5719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1,920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1,632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1,344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288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1,152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480</w:t>
            </w:r>
          </w:p>
        </w:tc>
      </w:tr>
      <w:tr w:rsidR="008072DA" w:rsidRPr="00FF37B9" w:rsidTr="002D01F3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2,160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1,836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1,512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324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1,296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540</w:t>
            </w:r>
          </w:p>
        </w:tc>
      </w:tr>
      <w:tr w:rsidR="008072DA" w:rsidRPr="00FF37B9" w:rsidTr="007C2476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2,400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2,040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1,680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360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1,440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600</w:t>
            </w:r>
          </w:p>
        </w:tc>
      </w:tr>
      <w:tr w:rsidR="008072DA" w:rsidRPr="00FF37B9" w:rsidTr="00632CFA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2,640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2,244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1,680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564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1,440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804</w:t>
            </w:r>
          </w:p>
        </w:tc>
      </w:tr>
      <w:tr w:rsidR="008072DA" w:rsidRPr="00FF37B9" w:rsidTr="007B6FAD">
        <w:trPr>
          <w:trHeight w:val="390"/>
          <w:jc w:val="center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2,880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8072D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2,448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1,680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F37B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768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9D23CB" w:rsidRDefault="008072DA" w:rsidP="00FF37B9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23CB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1,440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2DA" w:rsidRPr="00FF37B9" w:rsidRDefault="00656A2A" w:rsidP="00FF37B9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1008</w:t>
            </w:r>
          </w:p>
        </w:tc>
      </w:tr>
    </w:tbl>
    <w:p w:rsidR="00D06815" w:rsidRDefault="009A1DD4" w:rsidP="009A1DD4">
      <w:r>
        <w:rPr>
          <w:rFonts w:hint="eastAsia"/>
        </w:rPr>
        <w:t xml:space="preserve">    </w:t>
      </w:r>
    </w:p>
    <w:p w:rsidR="00751D0E" w:rsidRPr="00B70DC2" w:rsidRDefault="00B70DC2" w:rsidP="009A1DD4">
      <w:pPr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</w:t>
      </w:r>
      <w:r w:rsidR="009A1DD4" w:rsidRPr="00B70DC2">
        <w:rPr>
          <w:rFonts w:ascii="標楷體" w:eastAsia="標楷體" w:hAnsi="標楷體" w:hint="eastAsia"/>
          <w:sz w:val="28"/>
          <w:szCs w:val="28"/>
        </w:rPr>
        <w:t>定期票使用：30天內於指定起、訖</w:t>
      </w:r>
      <w:r w:rsidR="00BA355B" w:rsidRPr="00B70DC2">
        <w:rPr>
          <w:rFonts w:ascii="標楷體" w:eastAsia="標楷體" w:hAnsi="標楷體" w:hint="eastAsia"/>
          <w:sz w:val="28"/>
          <w:szCs w:val="28"/>
        </w:rPr>
        <w:t>兩</w:t>
      </w:r>
      <w:r w:rsidR="009A1DD4" w:rsidRPr="00B70DC2">
        <w:rPr>
          <w:rFonts w:ascii="標楷體" w:eastAsia="標楷體" w:hAnsi="標楷體" w:hint="eastAsia"/>
          <w:sz w:val="28"/>
          <w:szCs w:val="28"/>
        </w:rPr>
        <w:t>站</w:t>
      </w:r>
      <w:r w:rsidR="00BA355B" w:rsidRPr="00B70DC2">
        <w:rPr>
          <w:rFonts w:ascii="標楷體" w:eastAsia="標楷體" w:hAnsi="標楷體" w:hint="eastAsia"/>
          <w:sz w:val="28"/>
          <w:szCs w:val="28"/>
        </w:rPr>
        <w:t>，</w:t>
      </w:r>
      <w:r w:rsidR="00810975" w:rsidRPr="00B70DC2">
        <w:rPr>
          <w:rFonts w:ascii="標楷體" w:eastAsia="標楷體" w:hAnsi="標楷體" w:hint="eastAsia"/>
          <w:sz w:val="28"/>
          <w:szCs w:val="28"/>
        </w:rPr>
        <w:t>不</w:t>
      </w:r>
      <w:r w:rsidR="009A1DD4" w:rsidRPr="00B70DC2">
        <w:rPr>
          <w:rFonts w:ascii="標楷體" w:eastAsia="標楷體" w:hAnsi="標楷體" w:hint="eastAsia"/>
          <w:sz w:val="28"/>
          <w:szCs w:val="28"/>
        </w:rPr>
        <w:t>限次</w:t>
      </w:r>
      <w:r w:rsidR="00810975" w:rsidRPr="00B70DC2">
        <w:rPr>
          <w:rFonts w:ascii="標楷體" w:eastAsia="標楷體" w:hAnsi="標楷體" w:hint="eastAsia"/>
          <w:sz w:val="28"/>
          <w:szCs w:val="28"/>
        </w:rPr>
        <w:t>數</w:t>
      </w:r>
      <w:r w:rsidR="009A1DD4" w:rsidRPr="00B70DC2">
        <w:rPr>
          <w:rFonts w:ascii="標楷體" w:eastAsia="標楷體" w:hAnsi="標楷體" w:hint="eastAsia"/>
          <w:sz w:val="28"/>
          <w:szCs w:val="28"/>
        </w:rPr>
        <w:t>來回使用</w:t>
      </w:r>
      <w:r w:rsidR="00BA355B" w:rsidRPr="00B70DC2">
        <w:rPr>
          <w:rFonts w:ascii="標楷體" w:eastAsia="標楷體" w:hAnsi="標楷體" w:hint="eastAsia"/>
          <w:sz w:val="28"/>
          <w:szCs w:val="28"/>
        </w:rPr>
        <w:t>(A到B或B到A)</w:t>
      </w:r>
      <w:r w:rsidR="009A1DD4" w:rsidRPr="00B70DC2">
        <w:rPr>
          <w:rFonts w:ascii="標楷體" w:eastAsia="標楷體" w:hAnsi="標楷體" w:hint="eastAsia"/>
          <w:sz w:val="28"/>
          <w:szCs w:val="28"/>
        </w:rPr>
        <w:t>。</w:t>
      </w:r>
    </w:p>
    <w:sectPr w:rsidR="00751D0E" w:rsidRPr="00B70DC2" w:rsidSect="0073380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009" w:rsidRDefault="00674009" w:rsidP="002A5970">
      <w:r>
        <w:separator/>
      </w:r>
    </w:p>
  </w:endnote>
  <w:endnote w:type="continuationSeparator" w:id="0">
    <w:p w:rsidR="00674009" w:rsidRDefault="00674009" w:rsidP="002A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009" w:rsidRDefault="00674009" w:rsidP="002A5970">
      <w:r>
        <w:separator/>
      </w:r>
    </w:p>
  </w:footnote>
  <w:footnote w:type="continuationSeparator" w:id="0">
    <w:p w:rsidR="00674009" w:rsidRDefault="00674009" w:rsidP="002A5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16268"/>
    <w:multiLevelType w:val="hybridMultilevel"/>
    <w:tmpl w:val="9698C200"/>
    <w:lvl w:ilvl="0" w:tplc="AC001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82"/>
    <w:rsid w:val="000223D3"/>
    <w:rsid w:val="00092052"/>
    <w:rsid w:val="000B3F4B"/>
    <w:rsid w:val="000C7417"/>
    <w:rsid w:val="00113D89"/>
    <w:rsid w:val="001514C2"/>
    <w:rsid w:val="0019005E"/>
    <w:rsid w:val="00195D55"/>
    <w:rsid w:val="001B2657"/>
    <w:rsid w:val="001D219C"/>
    <w:rsid w:val="0020754E"/>
    <w:rsid w:val="002A5970"/>
    <w:rsid w:val="002B0D9E"/>
    <w:rsid w:val="002E286E"/>
    <w:rsid w:val="003009E6"/>
    <w:rsid w:val="003C6AC5"/>
    <w:rsid w:val="00425295"/>
    <w:rsid w:val="004D5B1D"/>
    <w:rsid w:val="005A298C"/>
    <w:rsid w:val="005A67A0"/>
    <w:rsid w:val="00656A2A"/>
    <w:rsid w:val="00674009"/>
    <w:rsid w:val="006835C0"/>
    <w:rsid w:val="00684763"/>
    <w:rsid w:val="006B34F6"/>
    <w:rsid w:val="006E3A43"/>
    <w:rsid w:val="0073380A"/>
    <w:rsid w:val="00751D0E"/>
    <w:rsid w:val="00773EF8"/>
    <w:rsid w:val="00796974"/>
    <w:rsid w:val="008072DA"/>
    <w:rsid w:val="00810975"/>
    <w:rsid w:val="008B0746"/>
    <w:rsid w:val="008B3781"/>
    <w:rsid w:val="008D1D90"/>
    <w:rsid w:val="008F00B5"/>
    <w:rsid w:val="009A1DD4"/>
    <w:rsid w:val="009D00F8"/>
    <w:rsid w:val="009D23CB"/>
    <w:rsid w:val="009F76C3"/>
    <w:rsid w:val="00A84CDB"/>
    <w:rsid w:val="00AA26D0"/>
    <w:rsid w:val="00B33D2E"/>
    <w:rsid w:val="00B70DC2"/>
    <w:rsid w:val="00BA10E6"/>
    <w:rsid w:val="00BA355B"/>
    <w:rsid w:val="00BD7967"/>
    <w:rsid w:val="00BF25A6"/>
    <w:rsid w:val="00C3582E"/>
    <w:rsid w:val="00CA57E5"/>
    <w:rsid w:val="00D06815"/>
    <w:rsid w:val="00D503AB"/>
    <w:rsid w:val="00D53199"/>
    <w:rsid w:val="00D837C2"/>
    <w:rsid w:val="00DB7089"/>
    <w:rsid w:val="00DE10EB"/>
    <w:rsid w:val="00E054F7"/>
    <w:rsid w:val="00E16481"/>
    <w:rsid w:val="00E31758"/>
    <w:rsid w:val="00E43CCD"/>
    <w:rsid w:val="00F36E75"/>
    <w:rsid w:val="00F8299E"/>
    <w:rsid w:val="00F869EA"/>
    <w:rsid w:val="00F90A82"/>
    <w:rsid w:val="00FE0436"/>
    <w:rsid w:val="00FF1267"/>
    <w:rsid w:val="00FF37B9"/>
    <w:rsid w:val="00FF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E1CCC9-CECE-402B-9847-44DA97E0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04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5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A597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A5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A5970"/>
    <w:rPr>
      <w:sz w:val="20"/>
      <w:szCs w:val="20"/>
    </w:rPr>
  </w:style>
  <w:style w:type="paragraph" w:styleId="a7">
    <w:name w:val="List Paragraph"/>
    <w:basedOn w:val="a"/>
    <w:uiPriority w:val="34"/>
    <w:qFormat/>
    <w:rsid w:val="000C741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>Microsoft</Company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游世龍</dc:creator>
  <cp:lastModifiedBy>superuser</cp:lastModifiedBy>
  <cp:revision>2</cp:revision>
  <cp:lastPrinted>2016-07-21T08:19:00Z</cp:lastPrinted>
  <dcterms:created xsi:type="dcterms:W3CDTF">2017-01-09T07:44:00Z</dcterms:created>
  <dcterms:modified xsi:type="dcterms:W3CDTF">2017-01-09T07:44:00Z</dcterms:modified>
</cp:coreProperties>
</file>