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739" w:rsidRPr="000728D9" w:rsidRDefault="000728D9" w:rsidP="000728D9">
      <w:pPr>
        <w:snapToGrid w:val="0"/>
        <w:rPr>
          <w:rFonts w:ascii="Arial" w:eastAsia="標楷體" w:hAnsi="Arial" w:cs="Arial"/>
          <w:sz w:val="28"/>
          <w:szCs w:val="28"/>
        </w:rPr>
      </w:pPr>
      <w:r w:rsidRPr="000728D9">
        <w:rPr>
          <w:rFonts w:ascii="Arial" w:eastAsia="標楷體" w:hAnsi="Arial" w:cs="Arial"/>
          <w:sz w:val="28"/>
          <w:szCs w:val="28"/>
        </w:rPr>
        <w:t>10</w:t>
      </w:r>
      <w:r w:rsidR="00682FC4">
        <w:rPr>
          <w:rFonts w:ascii="Arial" w:eastAsia="標楷體" w:hAnsi="Arial" w:cs="Arial" w:hint="eastAsia"/>
          <w:sz w:val="28"/>
          <w:szCs w:val="28"/>
        </w:rPr>
        <w:t>3</w:t>
      </w:r>
      <w:r w:rsidRPr="000728D9">
        <w:rPr>
          <w:rFonts w:ascii="Arial" w:eastAsia="標楷體" w:hAnsi="標楷體" w:cs="Arial"/>
          <w:sz w:val="28"/>
          <w:szCs w:val="28"/>
        </w:rPr>
        <w:t>學年度第</w:t>
      </w:r>
      <w:r w:rsidR="00682FC4">
        <w:rPr>
          <w:rFonts w:ascii="Arial" w:eastAsia="標楷體" w:hAnsi="Arial" w:cs="Arial" w:hint="eastAsia"/>
          <w:sz w:val="28"/>
          <w:szCs w:val="28"/>
        </w:rPr>
        <w:t>1</w:t>
      </w:r>
      <w:r w:rsidR="00862E43">
        <w:rPr>
          <w:rFonts w:ascii="Arial" w:eastAsia="標楷體" w:hAnsi="標楷體" w:cs="Arial"/>
          <w:sz w:val="28"/>
          <w:szCs w:val="28"/>
        </w:rPr>
        <w:t>學期「生</w:t>
      </w:r>
      <w:r w:rsidR="00862E43">
        <w:rPr>
          <w:rFonts w:ascii="Arial" w:eastAsia="標楷體" w:hAnsi="標楷體" w:cs="Arial" w:hint="eastAsia"/>
          <w:sz w:val="28"/>
          <w:szCs w:val="28"/>
        </w:rPr>
        <w:t>命</w:t>
      </w:r>
      <w:r w:rsidRPr="000728D9">
        <w:rPr>
          <w:rFonts w:ascii="Arial" w:eastAsia="標楷體" w:hAnsi="標楷體" w:cs="Arial"/>
          <w:sz w:val="28"/>
          <w:szCs w:val="28"/>
        </w:rPr>
        <w:t>科</w:t>
      </w:r>
      <w:r w:rsidR="00862E43">
        <w:rPr>
          <w:rFonts w:ascii="Arial" w:eastAsia="標楷體" w:hAnsi="標楷體" w:cs="Arial" w:hint="eastAsia"/>
          <w:sz w:val="28"/>
          <w:szCs w:val="28"/>
        </w:rPr>
        <w:t>學及醫</w:t>
      </w:r>
      <w:r w:rsidR="00862E43">
        <w:rPr>
          <w:rFonts w:ascii="Arial" w:eastAsia="標楷體" w:hAnsi="標楷體" w:cs="Arial"/>
          <w:sz w:val="28"/>
          <w:szCs w:val="28"/>
        </w:rPr>
        <w:t>學</w:t>
      </w:r>
      <w:r w:rsidRPr="000728D9">
        <w:rPr>
          <w:rFonts w:ascii="Arial" w:eastAsia="標楷體" w:hAnsi="標楷體" w:cs="Arial"/>
          <w:sz w:val="28"/>
          <w:szCs w:val="28"/>
        </w:rPr>
        <w:t>影展」</w:t>
      </w:r>
    </w:p>
    <w:p w:rsidR="000728D9" w:rsidRPr="000728D9" w:rsidRDefault="000728D9" w:rsidP="000728D9">
      <w:pPr>
        <w:snapToGrid w:val="0"/>
        <w:rPr>
          <w:rFonts w:ascii="Arial" w:eastAsia="標楷體" w:hAnsi="Arial" w:cs="Arial"/>
          <w:sz w:val="28"/>
          <w:szCs w:val="28"/>
        </w:rPr>
      </w:pPr>
      <w:r w:rsidRPr="000728D9">
        <w:rPr>
          <w:rFonts w:ascii="Arial" w:eastAsia="標楷體" w:hAnsi="標楷體" w:cs="Arial"/>
          <w:sz w:val="28"/>
          <w:szCs w:val="28"/>
        </w:rPr>
        <w:t>時間：</w:t>
      </w:r>
      <w:r w:rsidR="00AC2959">
        <w:rPr>
          <w:rFonts w:ascii="Arial" w:eastAsia="標楷體" w:hAnsi="標楷體" w:cs="Arial" w:hint="eastAsia"/>
          <w:sz w:val="28"/>
          <w:szCs w:val="28"/>
        </w:rPr>
        <w:t>星期二導生時間</w:t>
      </w:r>
      <w:r w:rsidR="00AC2959">
        <w:rPr>
          <w:rFonts w:ascii="Arial" w:eastAsia="標楷體" w:hAnsi="標楷體" w:cs="Arial" w:hint="eastAsia"/>
          <w:sz w:val="28"/>
          <w:szCs w:val="28"/>
        </w:rPr>
        <w:t>(4:20</w:t>
      </w:r>
      <w:r w:rsidR="005C7C61">
        <w:rPr>
          <w:rFonts w:ascii="Arial" w:eastAsia="標楷體" w:hAnsi="標楷體" w:cs="Arial" w:hint="eastAsia"/>
          <w:sz w:val="28"/>
          <w:szCs w:val="28"/>
        </w:rPr>
        <w:t>~5:</w:t>
      </w:r>
      <w:r w:rsidR="000C69AB">
        <w:rPr>
          <w:rFonts w:ascii="Arial" w:eastAsia="標楷體" w:hAnsi="標楷體" w:cs="Arial" w:hint="eastAsia"/>
          <w:sz w:val="28"/>
          <w:szCs w:val="28"/>
        </w:rPr>
        <w:t>3</w:t>
      </w:r>
      <w:r w:rsidR="005C7C61">
        <w:rPr>
          <w:rFonts w:ascii="Arial" w:eastAsia="標楷體" w:hAnsi="標楷體" w:cs="Arial" w:hint="eastAsia"/>
          <w:sz w:val="28"/>
          <w:szCs w:val="28"/>
        </w:rPr>
        <w:t>0</w:t>
      </w:r>
      <w:r w:rsidR="00AC2959">
        <w:rPr>
          <w:rFonts w:ascii="Arial" w:eastAsia="標楷體" w:hAnsi="標楷體" w:cs="Arial" w:hint="eastAsia"/>
          <w:sz w:val="28"/>
          <w:szCs w:val="28"/>
        </w:rPr>
        <w:t>)</w:t>
      </w:r>
    </w:p>
    <w:p w:rsidR="000728D9" w:rsidRDefault="000728D9" w:rsidP="008D1DA8">
      <w:pPr>
        <w:snapToGrid w:val="0"/>
        <w:spacing w:after="120"/>
        <w:rPr>
          <w:rFonts w:ascii="Arial" w:eastAsia="標楷體" w:hAnsi="標楷體" w:cs="Arial"/>
          <w:sz w:val="28"/>
          <w:szCs w:val="28"/>
        </w:rPr>
      </w:pPr>
      <w:r w:rsidRPr="000728D9">
        <w:rPr>
          <w:rFonts w:ascii="Arial" w:eastAsia="標楷體" w:hAnsi="標楷體" w:cs="Arial"/>
          <w:sz w:val="28"/>
          <w:szCs w:val="28"/>
        </w:rPr>
        <w:t>地點：</w:t>
      </w:r>
      <w:r w:rsidR="00AC2959">
        <w:rPr>
          <w:rFonts w:ascii="Arial" w:eastAsia="標楷體" w:hAnsi="標楷體" w:cs="Arial" w:hint="eastAsia"/>
          <w:sz w:val="28"/>
          <w:szCs w:val="28"/>
        </w:rPr>
        <w:t>理學院</w:t>
      </w:r>
      <w:r w:rsidR="004D5DE0">
        <w:rPr>
          <w:rFonts w:ascii="Arial" w:eastAsia="標楷體" w:hAnsi="標楷體" w:cs="Arial" w:hint="eastAsia"/>
          <w:sz w:val="28"/>
          <w:szCs w:val="28"/>
        </w:rPr>
        <w:t>111</w:t>
      </w:r>
      <w:r w:rsidR="004D5DE0">
        <w:rPr>
          <w:rFonts w:ascii="Arial" w:eastAsia="標楷體" w:hAnsi="標楷體" w:cs="Arial" w:hint="eastAsia"/>
          <w:sz w:val="28"/>
          <w:szCs w:val="28"/>
        </w:rPr>
        <w:t>階梯教室</w:t>
      </w:r>
      <w:bookmarkStart w:id="0" w:name="_GoBack"/>
      <w:bookmarkEnd w:id="0"/>
    </w:p>
    <w:tbl>
      <w:tblPr>
        <w:tblStyle w:val="a3"/>
        <w:tblW w:w="9781" w:type="dxa"/>
        <w:tblInd w:w="108" w:type="dxa"/>
        <w:tblLayout w:type="fixed"/>
        <w:tblLook w:val="04A0" w:firstRow="1" w:lastRow="0" w:firstColumn="1" w:lastColumn="0" w:noHBand="0" w:noVBand="1"/>
      </w:tblPr>
      <w:tblGrid>
        <w:gridCol w:w="993"/>
        <w:gridCol w:w="1842"/>
        <w:gridCol w:w="6946"/>
      </w:tblGrid>
      <w:tr w:rsidR="00533159" w:rsidTr="008D1DA8">
        <w:tc>
          <w:tcPr>
            <w:tcW w:w="993" w:type="dxa"/>
          </w:tcPr>
          <w:p w:rsidR="00533159" w:rsidRDefault="00533159" w:rsidP="008D1DA8">
            <w:pPr>
              <w:snapToGrid w:val="0"/>
              <w:ind w:leftChars="-45" w:left="-108"/>
              <w:jc w:val="center"/>
              <w:rPr>
                <w:rFonts w:ascii="Arial" w:eastAsia="標楷體" w:hAnsi="Arial" w:cs="Arial"/>
                <w:sz w:val="28"/>
                <w:szCs w:val="28"/>
              </w:rPr>
            </w:pPr>
            <w:r>
              <w:rPr>
                <w:rFonts w:ascii="Arial" w:eastAsia="標楷體" w:hAnsi="Arial" w:cs="Arial" w:hint="eastAsia"/>
                <w:sz w:val="28"/>
                <w:szCs w:val="28"/>
              </w:rPr>
              <w:t>日期</w:t>
            </w:r>
          </w:p>
        </w:tc>
        <w:tc>
          <w:tcPr>
            <w:tcW w:w="1842" w:type="dxa"/>
          </w:tcPr>
          <w:p w:rsidR="00533159" w:rsidRDefault="00533159" w:rsidP="008D1DA8">
            <w:pPr>
              <w:snapToGrid w:val="0"/>
              <w:jc w:val="center"/>
              <w:rPr>
                <w:rFonts w:ascii="Arial" w:eastAsia="標楷體" w:hAnsi="Arial" w:cs="Arial"/>
                <w:sz w:val="28"/>
                <w:szCs w:val="28"/>
              </w:rPr>
            </w:pPr>
            <w:r>
              <w:rPr>
                <w:rFonts w:ascii="Arial" w:eastAsia="標楷體" w:hAnsi="Arial" w:cs="Arial" w:hint="eastAsia"/>
                <w:sz w:val="28"/>
                <w:szCs w:val="28"/>
              </w:rPr>
              <w:t>影片名稱</w:t>
            </w:r>
          </w:p>
        </w:tc>
        <w:tc>
          <w:tcPr>
            <w:tcW w:w="6946" w:type="dxa"/>
          </w:tcPr>
          <w:p w:rsidR="00533159" w:rsidRDefault="00533159" w:rsidP="008D1DA8">
            <w:pPr>
              <w:snapToGrid w:val="0"/>
              <w:jc w:val="center"/>
              <w:rPr>
                <w:rFonts w:ascii="Arial" w:eastAsia="標楷體" w:hAnsi="Arial" w:cs="Arial"/>
                <w:sz w:val="28"/>
                <w:szCs w:val="28"/>
              </w:rPr>
            </w:pPr>
            <w:r>
              <w:rPr>
                <w:rFonts w:ascii="Arial" w:eastAsia="標楷體" w:hAnsi="Arial" w:cs="Arial" w:hint="eastAsia"/>
                <w:sz w:val="28"/>
                <w:szCs w:val="28"/>
              </w:rPr>
              <w:t>內容簡介</w:t>
            </w:r>
          </w:p>
        </w:tc>
      </w:tr>
      <w:tr w:rsidR="00533159" w:rsidRPr="009D54AD" w:rsidTr="008D1DA8">
        <w:tc>
          <w:tcPr>
            <w:tcW w:w="993" w:type="dxa"/>
          </w:tcPr>
          <w:p w:rsidR="00533159" w:rsidRPr="00460960" w:rsidRDefault="00682FC4" w:rsidP="008D1DA8">
            <w:pPr>
              <w:snapToGrid w:val="0"/>
              <w:ind w:leftChars="-45" w:left="-108"/>
              <w:jc w:val="center"/>
              <w:rPr>
                <w:rFonts w:ascii="Arial" w:eastAsia="標楷體" w:hAnsi="Arial" w:cs="Arial"/>
                <w:sz w:val="28"/>
                <w:szCs w:val="28"/>
              </w:rPr>
            </w:pPr>
            <w:r w:rsidRPr="00460960">
              <w:rPr>
                <w:rFonts w:ascii="Arial" w:eastAsia="標楷體" w:hAnsi="Arial" w:cs="Arial"/>
                <w:sz w:val="28"/>
                <w:szCs w:val="28"/>
              </w:rPr>
              <w:t>9</w:t>
            </w:r>
            <w:r w:rsidR="00533159" w:rsidRPr="00460960">
              <w:rPr>
                <w:rFonts w:ascii="Arial" w:eastAsia="標楷體" w:hAnsi="Arial" w:cs="Arial"/>
                <w:sz w:val="28"/>
                <w:szCs w:val="28"/>
              </w:rPr>
              <w:t>/2</w:t>
            </w:r>
            <w:r w:rsidRPr="00460960">
              <w:rPr>
                <w:rFonts w:ascii="Arial" w:eastAsia="標楷體" w:hAnsi="Arial" w:cs="Arial"/>
                <w:sz w:val="28"/>
                <w:szCs w:val="28"/>
              </w:rPr>
              <w:t>3</w:t>
            </w:r>
          </w:p>
        </w:tc>
        <w:tc>
          <w:tcPr>
            <w:tcW w:w="1842" w:type="dxa"/>
          </w:tcPr>
          <w:p w:rsidR="003C4662" w:rsidRPr="00460960" w:rsidRDefault="00D86C37" w:rsidP="00460960">
            <w:pPr>
              <w:snapToGrid w:val="0"/>
              <w:jc w:val="both"/>
              <w:rPr>
                <w:rFonts w:ascii="Arial" w:eastAsia="標楷體" w:hAnsi="Arial" w:cs="Arial"/>
                <w:sz w:val="28"/>
                <w:szCs w:val="28"/>
              </w:rPr>
            </w:pPr>
            <w:r w:rsidRPr="00460960">
              <w:rPr>
                <w:rFonts w:ascii="Arial" w:eastAsia="標楷體" w:hAnsi="標楷體" w:cs="Arial"/>
                <w:sz w:val="28"/>
                <w:szCs w:val="28"/>
              </w:rPr>
              <w:t>自然的蛻變</w:t>
            </w:r>
          </w:p>
          <w:p w:rsidR="00533159" w:rsidRPr="00460960" w:rsidRDefault="00D86C37" w:rsidP="00460960">
            <w:pPr>
              <w:snapToGrid w:val="0"/>
              <w:rPr>
                <w:rFonts w:ascii="Arial" w:eastAsia="標楷體" w:hAnsi="Arial" w:cs="Arial"/>
                <w:sz w:val="28"/>
                <w:szCs w:val="28"/>
              </w:rPr>
            </w:pPr>
            <w:r w:rsidRPr="00460960">
              <w:rPr>
                <w:rFonts w:ascii="Arial" w:eastAsia="標楷體" w:hAnsi="Arial" w:cs="Arial"/>
                <w:sz w:val="28"/>
                <w:szCs w:val="28"/>
              </w:rPr>
              <w:t>(National Geographic Video)</w:t>
            </w:r>
          </w:p>
        </w:tc>
        <w:tc>
          <w:tcPr>
            <w:tcW w:w="6946" w:type="dxa"/>
          </w:tcPr>
          <w:p w:rsidR="00533159" w:rsidRPr="009D54AD" w:rsidRDefault="00D86C37" w:rsidP="00EE72F7">
            <w:pPr>
              <w:snapToGrid w:val="0"/>
              <w:jc w:val="both"/>
              <w:rPr>
                <w:rFonts w:ascii="Arial" w:eastAsia="標楷體" w:hAnsi="Arial" w:cs="Arial"/>
                <w:szCs w:val="24"/>
              </w:rPr>
            </w:pPr>
            <w:r w:rsidRPr="009D54AD">
              <w:rPr>
                <w:rFonts w:ascii="Arial" w:cs="Arial"/>
                <w:szCs w:val="24"/>
              </w:rPr>
              <w:t>每種生物從孕育誕生直至死亡</w:t>
            </w:r>
            <w:r w:rsidR="006F544A" w:rsidRPr="006F544A">
              <w:rPr>
                <w:rFonts w:asciiTheme="minorEastAsia" w:hAnsiTheme="minorEastAsia" w:cs="Arial" w:hint="eastAsia"/>
                <w:szCs w:val="24"/>
              </w:rPr>
              <w:t>，</w:t>
            </w:r>
            <w:r w:rsidRPr="009D54AD">
              <w:rPr>
                <w:rFonts w:ascii="Arial" w:cs="Arial"/>
                <w:szCs w:val="24"/>
              </w:rPr>
              <w:t>可能經歷不同的蛻變過程</w:t>
            </w:r>
            <w:r w:rsidR="006F544A" w:rsidRPr="006F544A">
              <w:rPr>
                <w:rFonts w:asciiTheme="minorEastAsia" w:hAnsiTheme="minorEastAsia" w:cs="Arial" w:hint="eastAsia"/>
                <w:szCs w:val="24"/>
              </w:rPr>
              <w:t>，</w:t>
            </w:r>
            <w:r w:rsidRPr="009D54AD">
              <w:rPr>
                <w:rFonts w:ascii="Arial" w:cs="Arial"/>
                <w:szCs w:val="24"/>
              </w:rPr>
              <w:t>這些都是大自然的傑作</w:t>
            </w:r>
            <w:r w:rsidR="006F544A" w:rsidRPr="006F544A">
              <w:rPr>
                <w:rFonts w:asciiTheme="minorEastAsia" w:hAnsiTheme="minorEastAsia" w:cs="Arial" w:hint="eastAsia"/>
                <w:szCs w:val="24"/>
              </w:rPr>
              <w:t>。</w:t>
            </w:r>
            <w:r w:rsidRPr="009D54AD">
              <w:rPr>
                <w:rFonts w:ascii="Arial" w:cs="Arial"/>
                <w:szCs w:val="24"/>
              </w:rPr>
              <w:t>蛻變不僅止於孵化或誕生</w:t>
            </w:r>
            <w:r w:rsidR="006F544A" w:rsidRPr="006F544A">
              <w:rPr>
                <w:rFonts w:asciiTheme="minorEastAsia" w:hAnsiTheme="minorEastAsia" w:cs="Arial" w:hint="eastAsia"/>
                <w:szCs w:val="24"/>
              </w:rPr>
              <w:t>，</w:t>
            </w:r>
            <w:r w:rsidRPr="009D54AD">
              <w:rPr>
                <w:rFonts w:ascii="Arial" w:cs="Arial"/>
                <w:szCs w:val="24"/>
              </w:rPr>
              <w:t>成長也是一種轉化過程</w:t>
            </w:r>
            <w:r w:rsidR="006F544A" w:rsidRPr="006F544A">
              <w:rPr>
                <w:rFonts w:asciiTheme="minorEastAsia" w:hAnsiTheme="minorEastAsia" w:cs="Arial" w:hint="eastAsia"/>
                <w:szCs w:val="24"/>
              </w:rPr>
              <w:t>，</w:t>
            </w:r>
            <w:r w:rsidRPr="009D54AD">
              <w:rPr>
                <w:rFonts w:ascii="Arial" w:cs="Arial"/>
                <w:szCs w:val="24"/>
              </w:rPr>
              <w:t>有些生物甚至在一生中重塑形體</w:t>
            </w:r>
            <w:r w:rsidR="00EE72F7" w:rsidRPr="00EE72F7">
              <w:rPr>
                <w:rFonts w:asciiTheme="minorEastAsia" w:hAnsiTheme="minorEastAsia" w:cs="Arial" w:hint="eastAsia"/>
                <w:szCs w:val="24"/>
              </w:rPr>
              <w:t>：</w:t>
            </w:r>
            <w:r w:rsidRPr="009D54AD">
              <w:rPr>
                <w:rFonts w:ascii="Arial" w:cs="Arial"/>
                <w:szCs w:val="24"/>
              </w:rPr>
              <w:t>蠑螈的肢體再生</w:t>
            </w:r>
            <w:r w:rsidR="00EE72F7" w:rsidRPr="00EE72F7">
              <w:rPr>
                <w:rFonts w:asciiTheme="minorEastAsia" w:hAnsiTheme="minorEastAsia" w:cs="Arial" w:hint="eastAsia"/>
                <w:szCs w:val="24"/>
              </w:rPr>
              <w:t>、</w:t>
            </w:r>
            <w:r w:rsidRPr="009D54AD">
              <w:rPr>
                <w:rFonts w:ascii="Arial" w:cs="Arial"/>
                <w:szCs w:val="24"/>
              </w:rPr>
              <w:t>雌魚</w:t>
            </w:r>
            <w:proofErr w:type="gramStart"/>
            <w:r w:rsidRPr="009D54AD">
              <w:rPr>
                <w:rFonts w:ascii="Arial" w:cs="Arial"/>
                <w:szCs w:val="24"/>
              </w:rPr>
              <w:t>變雄魚</w:t>
            </w:r>
            <w:proofErr w:type="gramEnd"/>
            <w:r w:rsidR="00EE72F7" w:rsidRPr="00EE72F7">
              <w:rPr>
                <w:rFonts w:asciiTheme="minorEastAsia" w:hAnsiTheme="minorEastAsia" w:cs="Arial" w:hint="eastAsia"/>
                <w:szCs w:val="24"/>
              </w:rPr>
              <w:t>、</w:t>
            </w:r>
            <w:r w:rsidRPr="009D54AD">
              <w:rPr>
                <w:rFonts w:ascii="Arial" w:cs="Arial"/>
                <w:szCs w:val="24"/>
              </w:rPr>
              <w:t>毛毛蟲蛻變成蝴蝶等</w:t>
            </w:r>
            <w:r w:rsidR="00EE72F7" w:rsidRPr="00EE72F7">
              <w:rPr>
                <w:rFonts w:asciiTheme="minorEastAsia" w:hAnsiTheme="minorEastAsia" w:cs="Arial" w:hint="eastAsia"/>
                <w:szCs w:val="24"/>
              </w:rPr>
              <w:t>，</w:t>
            </w:r>
            <w:r w:rsidRPr="009D54AD">
              <w:rPr>
                <w:rFonts w:ascii="Arial" w:cs="Arial"/>
                <w:szCs w:val="24"/>
              </w:rPr>
              <w:t>這些最奇妙的蛻變者就在我們的生活週遭</w:t>
            </w:r>
            <w:r w:rsidR="00EE72F7" w:rsidRPr="00EE72F7">
              <w:rPr>
                <w:rFonts w:asciiTheme="minorEastAsia" w:hAnsiTheme="minorEastAsia" w:cs="Arial" w:hint="eastAsia"/>
                <w:szCs w:val="24"/>
              </w:rPr>
              <w:t>。</w:t>
            </w:r>
            <w:r w:rsidRPr="009D54AD">
              <w:rPr>
                <w:rFonts w:ascii="Arial" w:cs="Arial"/>
                <w:szCs w:val="24"/>
              </w:rPr>
              <w:t>自然界的各類物種為了適應生存環境</w:t>
            </w:r>
            <w:r w:rsidR="00EE72F7" w:rsidRPr="00EE72F7">
              <w:rPr>
                <w:rFonts w:asciiTheme="minorEastAsia" w:hAnsiTheme="minorEastAsia" w:cs="Arial" w:hint="eastAsia"/>
                <w:szCs w:val="24"/>
              </w:rPr>
              <w:t>，</w:t>
            </w:r>
            <w:r w:rsidRPr="009D54AD">
              <w:rPr>
                <w:rFonts w:ascii="Arial" w:cs="Arial"/>
                <w:szCs w:val="24"/>
              </w:rPr>
              <w:t>發展出一連串不可思議</w:t>
            </w:r>
            <w:proofErr w:type="gramStart"/>
            <w:r w:rsidRPr="009D54AD">
              <w:rPr>
                <w:rFonts w:ascii="Arial" w:cs="Arial"/>
                <w:szCs w:val="24"/>
              </w:rPr>
              <w:t>有如幻化般</w:t>
            </w:r>
            <w:proofErr w:type="gramEnd"/>
            <w:r w:rsidRPr="009D54AD">
              <w:rPr>
                <w:rFonts w:ascii="Arial" w:cs="Arial"/>
                <w:szCs w:val="24"/>
              </w:rPr>
              <w:t>的蛻變過程</w:t>
            </w:r>
            <w:r w:rsidR="006F544A" w:rsidRPr="006F544A">
              <w:rPr>
                <w:rFonts w:asciiTheme="minorEastAsia" w:hAnsiTheme="minorEastAsia" w:cs="Arial" w:hint="eastAsia"/>
                <w:szCs w:val="24"/>
              </w:rPr>
              <w:t>。</w:t>
            </w:r>
          </w:p>
        </w:tc>
      </w:tr>
      <w:tr w:rsidR="009D54AD" w:rsidRPr="009D54AD" w:rsidTr="008D1DA8">
        <w:tc>
          <w:tcPr>
            <w:tcW w:w="993" w:type="dxa"/>
          </w:tcPr>
          <w:p w:rsidR="009D54AD" w:rsidRPr="00460960" w:rsidRDefault="009D54AD" w:rsidP="008D1DA8">
            <w:pPr>
              <w:snapToGrid w:val="0"/>
              <w:ind w:leftChars="-45" w:left="-108"/>
              <w:jc w:val="center"/>
              <w:rPr>
                <w:rFonts w:ascii="Arial" w:eastAsia="標楷體" w:hAnsi="Arial" w:cs="Arial"/>
                <w:sz w:val="28"/>
                <w:szCs w:val="28"/>
              </w:rPr>
            </w:pPr>
            <w:r w:rsidRPr="00460960">
              <w:rPr>
                <w:rFonts w:ascii="Arial" w:eastAsia="標楷體" w:hAnsi="Arial" w:cs="Arial"/>
                <w:sz w:val="28"/>
                <w:szCs w:val="28"/>
              </w:rPr>
              <w:t>10/7</w:t>
            </w:r>
          </w:p>
        </w:tc>
        <w:tc>
          <w:tcPr>
            <w:tcW w:w="1842" w:type="dxa"/>
          </w:tcPr>
          <w:p w:rsidR="00460960" w:rsidRDefault="009D54AD" w:rsidP="00460960">
            <w:pPr>
              <w:widowControl/>
              <w:snapToGrid w:val="0"/>
              <w:rPr>
                <w:rFonts w:ascii="Arial" w:eastAsia="標楷體" w:hAnsi="標楷體" w:cs="Arial"/>
                <w:sz w:val="28"/>
                <w:szCs w:val="28"/>
              </w:rPr>
            </w:pPr>
            <w:r w:rsidRPr="00460960">
              <w:rPr>
                <w:rFonts w:ascii="Arial" w:eastAsia="標楷體" w:hAnsi="標楷體" w:cs="Arial"/>
                <w:sz w:val="28"/>
                <w:szCs w:val="28"/>
              </w:rPr>
              <w:t>手術新知</w:t>
            </w:r>
          </w:p>
          <w:p w:rsidR="009D54AD" w:rsidRPr="00460960" w:rsidRDefault="009D54AD" w:rsidP="00460960">
            <w:pPr>
              <w:widowControl/>
              <w:snapToGrid w:val="0"/>
              <w:rPr>
                <w:rFonts w:ascii="Arial" w:eastAsia="標楷體" w:hAnsi="Arial" w:cs="Arial"/>
                <w:color w:val="FF0000"/>
                <w:sz w:val="28"/>
                <w:szCs w:val="28"/>
              </w:rPr>
            </w:pPr>
            <w:r w:rsidRPr="00460960">
              <w:rPr>
                <w:rFonts w:ascii="Arial" w:eastAsia="標楷體" w:hAnsi="Arial" w:cs="Arial"/>
                <w:sz w:val="28"/>
                <w:szCs w:val="28"/>
              </w:rPr>
              <w:t>(Discovery)</w:t>
            </w:r>
          </w:p>
        </w:tc>
        <w:tc>
          <w:tcPr>
            <w:tcW w:w="6946" w:type="dxa"/>
          </w:tcPr>
          <w:p w:rsidR="009D54AD" w:rsidRPr="009D54AD" w:rsidRDefault="00460960" w:rsidP="00EE72F7">
            <w:pPr>
              <w:snapToGrid w:val="0"/>
              <w:jc w:val="both"/>
              <w:rPr>
                <w:rFonts w:ascii="Arial" w:eastAsia="標楷體" w:hAnsi="Arial" w:cs="Arial"/>
                <w:szCs w:val="24"/>
              </w:rPr>
            </w:pPr>
            <w:r>
              <w:t>21</w:t>
            </w:r>
            <w:r>
              <w:t>世紀的醫學發展日新月異</w:t>
            </w:r>
            <w:r w:rsidR="00EE72F7" w:rsidRPr="00EE72F7">
              <w:rPr>
                <w:rFonts w:asciiTheme="minorEastAsia" w:hAnsiTheme="minorEastAsia" w:hint="eastAsia"/>
              </w:rPr>
              <w:t>，</w:t>
            </w:r>
            <w:r>
              <w:t>將供人類最佳的醫療</w:t>
            </w:r>
            <w:r w:rsidR="00EE72F7" w:rsidRPr="00EE72F7">
              <w:rPr>
                <w:rFonts w:asciiTheme="minorEastAsia" w:hAnsiTheme="minorEastAsia" w:hint="eastAsia"/>
              </w:rPr>
              <w:t>，</w:t>
            </w:r>
            <w:r>
              <w:t>減少併發症的痛苦並且縮短復原時間</w:t>
            </w:r>
            <w:r w:rsidR="00EE72F7" w:rsidRPr="00EE72F7">
              <w:rPr>
                <w:rFonts w:asciiTheme="minorEastAsia" w:hAnsiTheme="minorEastAsia" w:hint="eastAsia"/>
              </w:rPr>
              <w:t>，</w:t>
            </w:r>
            <w:r>
              <w:t>今日的新科技將成為明日的希望</w:t>
            </w:r>
            <w:r w:rsidR="00EE72F7" w:rsidRPr="00EE72F7">
              <w:rPr>
                <w:rFonts w:asciiTheme="minorEastAsia" w:hAnsiTheme="minorEastAsia" w:hint="eastAsia"/>
              </w:rPr>
              <w:t>！</w:t>
            </w:r>
            <w:r>
              <w:t>Discovery Health</w:t>
            </w:r>
            <w:r>
              <w:t>將帶您一同探討新科技如何為醫學注入一線生機</w:t>
            </w:r>
            <w:r w:rsidR="00EE72F7" w:rsidRPr="00EE72F7">
              <w:rPr>
                <w:rFonts w:asciiTheme="minorEastAsia" w:hAnsiTheme="minorEastAsia" w:hint="eastAsia"/>
              </w:rPr>
              <w:t>。</w:t>
            </w:r>
            <w:r>
              <w:t>一架迷你攝影機將深入患者體內</w:t>
            </w:r>
            <w:r w:rsidR="00EE72F7" w:rsidRPr="00EE72F7">
              <w:rPr>
                <w:rFonts w:asciiTheme="minorEastAsia" w:hAnsiTheme="minorEastAsia" w:hint="eastAsia"/>
              </w:rPr>
              <w:t>，</w:t>
            </w:r>
            <w:r>
              <w:t>找出疼痛的來源</w:t>
            </w:r>
            <w:r w:rsidR="00EE72F7" w:rsidRPr="00EE72F7">
              <w:rPr>
                <w:rFonts w:asciiTheme="minorEastAsia" w:hAnsiTheme="minorEastAsia" w:hint="eastAsia"/>
              </w:rPr>
              <w:t>，</w:t>
            </w:r>
            <w:r>
              <w:t xml:space="preserve"> </w:t>
            </w:r>
            <w:r>
              <w:t>而手術所需切開的傷口小到無需縫合</w:t>
            </w:r>
            <w:r w:rsidR="00EE72F7" w:rsidRPr="00EE72F7">
              <w:rPr>
                <w:rFonts w:asciiTheme="minorEastAsia" w:hAnsiTheme="minorEastAsia" w:hint="eastAsia"/>
              </w:rPr>
              <w:t>。</w:t>
            </w:r>
            <w:r>
              <w:t>如電玩戰士般的機械手臂</w:t>
            </w:r>
            <w:r w:rsidR="00EE72F7" w:rsidRPr="00EE72F7">
              <w:rPr>
                <w:rFonts w:asciiTheme="minorEastAsia" w:hAnsiTheme="minorEastAsia" w:hint="eastAsia"/>
              </w:rPr>
              <w:t>，</w:t>
            </w:r>
            <w:r>
              <w:t>成為修補垂死心臟的工具</w:t>
            </w:r>
            <w:r w:rsidR="00EE72F7" w:rsidRPr="00EE72F7">
              <w:rPr>
                <w:rFonts w:asciiTheme="minorEastAsia" w:hAnsiTheme="minorEastAsia" w:hint="eastAsia"/>
              </w:rPr>
              <w:t>，</w:t>
            </w:r>
            <w:r>
              <w:t>坐在控制台前</w:t>
            </w:r>
            <w:r w:rsidR="00EE72F7" w:rsidRPr="00EE72F7">
              <w:rPr>
                <w:rFonts w:asciiTheme="minorEastAsia" w:hAnsiTheme="minorEastAsia" w:hint="eastAsia"/>
              </w:rPr>
              <w:t>，</w:t>
            </w:r>
            <w:r>
              <w:t>彷彿身歷其境</w:t>
            </w:r>
            <w:r w:rsidR="00EE72F7" w:rsidRPr="00EE72F7">
              <w:rPr>
                <w:rFonts w:asciiTheme="minorEastAsia" w:hAnsiTheme="minorEastAsia" w:hint="eastAsia"/>
              </w:rPr>
              <w:t>，</w:t>
            </w:r>
            <w:r>
              <w:t>猶如置身於人體中</w:t>
            </w:r>
            <w:r w:rsidR="00EE72F7" w:rsidRPr="00EE72F7">
              <w:rPr>
                <w:rFonts w:asciiTheme="minorEastAsia" w:hAnsiTheme="minorEastAsia" w:hint="eastAsia"/>
              </w:rPr>
              <w:t>。</w:t>
            </w:r>
            <w:r>
              <w:t>紅外線棒和化</w:t>
            </w:r>
            <w:proofErr w:type="gramStart"/>
            <w:r>
              <w:t>療襯片使得罹</w:t>
            </w:r>
            <w:proofErr w:type="gramEnd"/>
            <w:r>
              <w:t>患惡性腦瘤的病患得以重生</w:t>
            </w:r>
            <w:r w:rsidR="00EE72F7" w:rsidRPr="00EE72F7">
              <w:rPr>
                <w:rFonts w:asciiTheme="minorEastAsia" w:hAnsiTheme="minorEastAsia" w:hint="eastAsia"/>
              </w:rPr>
              <w:t>，</w:t>
            </w:r>
            <w:r>
              <w:t>外科醫生正不斷研究並且改良手術的方法</w:t>
            </w:r>
            <w:r w:rsidR="00EE72F7" w:rsidRPr="00EE72F7">
              <w:rPr>
                <w:rFonts w:asciiTheme="minorEastAsia" w:hAnsiTheme="minorEastAsia" w:hint="eastAsia"/>
              </w:rPr>
              <w:t>，</w:t>
            </w:r>
            <w:r>
              <w:t>他們開的切口再小</w:t>
            </w:r>
            <w:r w:rsidR="00EE72F7" w:rsidRPr="00EE72F7">
              <w:rPr>
                <w:rFonts w:asciiTheme="minorEastAsia" w:hAnsiTheme="minorEastAsia" w:hint="eastAsia"/>
              </w:rPr>
              <w:t>，</w:t>
            </w:r>
            <w:r>
              <w:t>甚至無需開刀</w:t>
            </w:r>
            <w:r w:rsidR="00EE72F7" w:rsidRPr="00EE72F7">
              <w:rPr>
                <w:rFonts w:asciiTheme="minorEastAsia" w:hAnsiTheme="minorEastAsia" w:hint="eastAsia"/>
              </w:rPr>
              <w:t>，</w:t>
            </w:r>
            <w:r>
              <w:t>就能以電腦和攝影機揭開病症的奧秘</w:t>
            </w:r>
            <w:r w:rsidR="00EE72F7" w:rsidRPr="00EE72F7">
              <w:rPr>
                <w:rFonts w:asciiTheme="minorEastAsia" w:hAnsiTheme="minorEastAsia" w:hint="eastAsia"/>
              </w:rPr>
              <w:t>，</w:t>
            </w:r>
            <w:r>
              <w:t>醫學上的突破</w:t>
            </w:r>
            <w:r w:rsidR="00EE72F7" w:rsidRPr="00EE72F7">
              <w:rPr>
                <w:rFonts w:asciiTheme="minorEastAsia" w:hAnsiTheme="minorEastAsia" w:hint="eastAsia"/>
              </w:rPr>
              <w:t>，</w:t>
            </w:r>
            <w:r>
              <w:t>將帶領我們邁入新世紀</w:t>
            </w:r>
            <w:r w:rsidR="00EE72F7" w:rsidRPr="00EE72F7">
              <w:rPr>
                <w:rFonts w:asciiTheme="minorEastAsia" w:hAnsiTheme="minorEastAsia" w:hint="eastAsia"/>
              </w:rPr>
              <w:t>。</w:t>
            </w:r>
          </w:p>
        </w:tc>
      </w:tr>
      <w:tr w:rsidR="009D54AD" w:rsidRPr="009D54AD" w:rsidTr="008D1DA8">
        <w:tc>
          <w:tcPr>
            <w:tcW w:w="993" w:type="dxa"/>
          </w:tcPr>
          <w:p w:rsidR="009D54AD" w:rsidRPr="00460960" w:rsidRDefault="009D54AD" w:rsidP="008D1DA8">
            <w:pPr>
              <w:snapToGrid w:val="0"/>
              <w:ind w:leftChars="-45" w:left="-108"/>
              <w:jc w:val="center"/>
              <w:rPr>
                <w:rFonts w:ascii="Arial" w:eastAsia="標楷體" w:hAnsi="Arial" w:cs="Arial"/>
                <w:sz w:val="28"/>
                <w:szCs w:val="28"/>
              </w:rPr>
            </w:pPr>
            <w:r w:rsidRPr="00460960">
              <w:rPr>
                <w:rFonts w:ascii="Arial" w:eastAsia="標楷體" w:hAnsi="Arial" w:cs="Arial"/>
                <w:sz w:val="28"/>
                <w:szCs w:val="28"/>
              </w:rPr>
              <w:t>10/21</w:t>
            </w:r>
          </w:p>
        </w:tc>
        <w:tc>
          <w:tcPr>
            <w:tcW w:w="1842" w:type="dxa"/>
          </w:tcPr>
          <w:p w:rsidR="00460960" w:rsidRDefault="009D54AD" w:rsidP="00460960">
            <w:pPr>
              <w:widowControl/>
              <w:snapToGrid w:val="0"/>
              <w:rPr>
                <w:rFonts w:ascii="Arial" w:eastAsia="標楷體" w:hAnsi="標楷體" w:cs="Arial"/>
                <w:sz w:val="28"/>
                <w:szCs w:val="28"/>
              </w:rPr>
            </w:pPr>
            <w:r w:rsidRPr="00460960">
              <w:rPr>
                <w:rFonts w:ascii="Arial" w:eastAsia="標楷體" w:hAnsi="標楷體" w:cs="Arial"/>
                <w:sz w:val="28"/>
                <w:szCs w:val="28"/>
              </w:rPr>
              <w:t>電子醫學</w:t>
            </w:r>
          </w:p>
          <w:p w:rsidR="009D54AD" w:rsidRPr="00460960" w:rsidRDefault="009D54AD" w:rsidP="00460960">
            <w:pPr>
              <w:widowControl/>
              <w:snapToGrid w:val="0"/>
              <w:rPr>
                <w:rFonts w:ascii="Arial" w:eastAsia="標楷體" w:hAnsi="Arial" w:cs="Arial"/>
                <w:color w:val="FF0000"/>
                <w:sz w:val="28"/>
                <w:szCs w:val="28"/>
              </w:rPr>
            </w:pPr>
            <w:r w:rsidRPr="00460960">
              <w:rPr>
                <w:rFonts w:ascii="Arial" w:eastAsia="標楷體" w:hAnsi="Arial" w:cs="Arial"/>
                <w:sz w:val="28"/>
                <w:szCs w:val="28"/>
              </w:rPr>
              <w:t>(Discovery)</w:t>
            </w:r>
          </w:p>
        </w:tc>
        <w:tc>
          <w:tcPr>
            <w:tcW w:w="6946" w:type="dxa"/>
          </w:tcPr>
          <w:p w:rsidR="009D54AD" w:rsidRPr="009D54AD" w:rsidRDefault="00460960" w:rsidP="00EE72F7">
            <w:pPr>
              <w:snapToGrid w:val="0"/>
              <w:jc w:val="both"/>
              <w:rPr>
                <w:rFonts w:ascii="Arial" w:eastAsia="標楷體" w:hAnsi="Arial" w:cs="Arial"/>
                <w:szCs w:val="24"/>
              </w:rPr>
            </w:pPr>
            <w:r>
              <w:t>聖經新約預言也許未來某一天</w:t>
            </w:r>
            <w:r w:rsidR="00EE72F7" w:rsidRPr="00EE72F7">
              <w:rPr>
                <w:rFonts w:asciiTheme="minorEastAsia" w:hAnsiTheme="minorEastAsia" w:hint="eastAsia"/>
              </w:rPr>
              <w:t>，</w:t>
            </w:r>
            <w:r>
              <w:t>瞎子將重見光明</w:t>
            </w:r>
            <w:r w:rsidR="00EE72F7" w:rsidRPr="00EE72F7">
              <w:rPr>
                <w:rFonts w:asciiTheme="minorEastAsia" w:hAnsiTheme="minorEastAsia" w:hint="eastAsia"/>
              </w:rPr>
              <w:t>，</w:t>
            </w:r>
            <w:r>
              <w:t>跛子能走路</w:t>
            </w:r>
            <w:r w:rsidR="00EE72F7" w:rsidRPr="00EE72F7">
              <w:rPr>
                <w:rFonts w:asciiTheme="minorEastAsia" w:hAnsiTheme="minorEastAsia" w:hint="eastAsia"/>
              </w:rPr>
              <w:t>，</w:t>
            </w:r>
            <w:r>
              <w:t xml:space="preserve"> </w:t>
            </w:r>
            <w:proofErr w:type="gramStart"/>
            <w:r>
              <w:t>啞吧能說話</w:t>
            </w:r>
            <w:proofErr w:type="gramEnd"/>
            <w:r w:rsidR="00EE72F7" w:rsidRPr="00EE72F7">
              <w:rPr>
                <w:rFonts w:asciiTheme="minorEastAsia" w:hAnsiTheme="minorEastAsia" w:hint="eastAsia"/>
              </w:rPr>
              <w:t>。</w:t>
            </w:r>
            <w:r>
              <w:t>在過去</w:t>
            </w:r>
            <w:r w:rsidR="00EE72F7" w:rsidRPr="00EE72F7">
              <w:rPr>
                <w:rFonts w:asciiTheme="minorEastAsia" w:hAnsiTheme="minorEastAsia" w:hint="eastAsia"/>
              </w:rPr>
              <w:t>，</w:t>
            </w:r>
            <w:r>
              <w:t>這種說法只是一種信仰</w:t>
            </w:r>
            <w:r w:rsidR="00EE72F7" w:rsidRPr="00EE72F7">
              <w:rPr>
                <w:rFonts w:asciiTheme="minorEastAsia" w:hAnsiTheme="minorEastAsia" w:hint="eastAsia"/>
              </w:rPr>
              <w:t>，</w:t>
            </w:r>
            <w:r>
              <w:t>但是現在它已成為醫學事實</w:t>
            </w:r>
            <w:r w:rsidR="00EE72F7" w:rsidRPr="00EE72F7">
              <w:rPr>
                <w:rFonts w:asciiTheme="minorEastAsia" w:hAnsiTheme="minorEastAsia" w:hint="eastAsia"/>
              </w:rPr>
              <w:t>，</w:t>
            </w:r>
            <w:r>
              <w:t>過去的天方夜譚</w:t>
            </w:r>
            <w:r w:rsidR="00EE72F7" w:rsidRPr="00EE72F7">
              <w:rPr>
                <w:rFonts w:asciiTheme="minorEastAsia" w:hAnsiTheme="minorEastAsia" w:hint="eastAsia"/>
              </w:rPr>
              <w:t>，</w:t>
            </w:r>
            <w:r>
              <w:t>藉助新世紀醫學將得以實現。</w:t>
            </w:r>
            <w:r>
              <w:t>Discovery Health</w:t>
            </w:r>
            <w:r>
              <w:t>將帶領您一同去了解</w:t>
            </w:r>
            <w:r>
              <w:t>21</w:t>
            </w:r>
            <w:r>
              <w:t>世紀電子醫學的重大突破</w:t>
            </w:r>
            <w:r w:rsidR="00EE72F7" w:rsidRPr="00EE72F7">
              <w:rPr>
                <w:rFonts w:asciiTheme="minorEastAsia" w:hAnsiTheme="minorEastAsia" w:hint="eastAsia"/>
              </w:rPr>
              <w:t>。</w:t>
            </w:r>
            <w:r>
              <w:t>20</w:t>
            </w:r>
            <w:r>
              <w:t>年前生化電子人只是科幻小說的題材</w:t>
            </w:r>
            <w:r w:rsidR="00EE72F7" w:rsidRPr="00EE72F7">
              <w:rPr>
                <w:rFonts w:asciiTheme="minorEastAsia" w:hAnsiTheme="minorEastAsia" w:hint="eastAsia"/>
              </w:rPr>
              <w:t>，</w:t>
            </w:r>
            <w:r>
              <w:t>然而今日醫學結合科技、電腦與尖端療法後</w:t>
            </w:r>
            <w:r w:rsidR="00EE72F7" w:rsidRPr="00EE72F7">
              <w:rPr>
                <w:rFonts w:asciiTheme="minorEastAsia" w:hAnsiTheme="minorEastAsia" w:hint="eastAsia"/>
              </w:rPr>
              <w:t>，</w:t>
            </w:r>
            <w:r>
              <w:t>頻頻創造出令人們驚嘆的奇蹟。您將無法置信裝了義肢的選手</w:t>
            </w:r>
            <w:r w:rsidR="00EE72F7" w:rsidRPr="00EE72F7">
              <w:rPr>
                <w:rFonts w:asciiTheme="minorEastAsia" w:hAnsiTheme="minorEastAsia" w:hint="eastAsia"/>
              </w:rPr>
              <w:t>，</w:t>
            </w:r>
            <w:r>
              <w:t>成為跑得更快的百米短跑明星</w:t>
            </w:r>
            <w:r w:rsidR="00EE72F7" w:rsidRPr="00EE72F7">
              <w:rPr>
                <w:rFonts w:asciiTheme="minorEastAsia" w:hAnsiTheme="minorEastAsia" w:hint="eastAsia"/>
              </w:rPr>
              <w:t>；</w:t>
            </w:r>
            <w:r>
              <w:t>失明</w:t>
            </w:r>
            <w:r>
              <w:t>17</w:t>
            </w:r>
            <w:r>
              <w:t>年的人</w:t>
            </w:r>
            <w:r w:rsidR="00EE72F7" w:rsidRPr="00EE72F7">
              <w:rPr>
                <w:rFonts w:asciiTheme="minorEastAsia" w:hAnsiTheme="minorEastAsia" w:hint="eastAsia"/>
              </w:rPr>
              <w:t>，</w:t>
            </w:r>
            <w:r>
              <w:t>藉由生化電子學得以首次看見其摯愛的伴侶</w:t>
            </w:r>
            <w:r w:rsidR="00EE72F7" w:rsidRPr="00EE72F7">
              <w:rPr>
                <w:rFonts w:asciiTheme="minorEastAsia" w:hAnsiTheme="minorEastAsia" w:hint="eastAsia"/>
              </w:rPr>
              <w:t>；</w:t>
            </w:r>
            <w:r>
              <w:t>一個將動力手使用得</w:t>
            </w:r>
            <w:proofErr w:type="gramStart"/>
            <w:r>
              <w:t>和真手一樣</w:t>
            </w:r>
            <w:proofErr w:type="gramEnd"/>
            <w:r>
              <w:t>熟練的小女孩</w:t>
            </w:r>
            <w:r w:rsidR="00EE72F7" w:rsidRPr="00EE72F7">
              <w:rPr>
                <w:rFonts w:asciiTheme="minorEastAsia" w:hAnsiTheme="minorEastAsia" w:hint="eastAsia"/>
              </w:rPr>
              <w:t>，</w:t>
            </w:r>
            <w:r>
              <w:t xml:space="preserve"> </w:t>
            </w:r>
            <w:r>
              <w:t>能獨立面對生活</w:t>
            </w:r>
            <w:r w:rsidR="00EE72F7" w:rsidRPr="00EE72F7">
              <w:rPr>
                <w:rFonts w:asciiTheme="minorEastAsia" w:hAnsiTheme="minorEastAsia" w:hint="eastAsia"/>
              </w:rPr>
              <w:t>，</w:t>
            </w:r>
            <w:r>
              <w:t>開創精采的人生</w:t>
            </w:r>
            <w:r w:rsidR="00EE72F7" w:rsidRPr="00EE72F7">
              <w:rPr>
                <w:rFonts w:asciiTheme="minorEastAsia" w:hAnsiTheme="minorEastAsia" w:hint="eastAsia"/>
              </w:rPr>
              <w:t>；</w:t>
            </w:r>
            <w:r>
              <w:t>電子醫學彌補了上天造物時的缺憾</w:t>
            </w:r>
            <w:r w:rsidR="00EE72F7" w:rsidRPr="00EE72F7">
              <w:rPr>
                <w:rFonts w:asciiTheme="minorEastAsia" w:hAnsiTheme="minorEastAsia" w:hint="eastAsia"/>
              </w:rPr>
              <w:t>，</w:t>
            </w:r>
            <w:r>
              <w:t>所帶來的種種福音</w:t>
            </w:r>
            <w:r w:rsidR="00EE72F7" w:rsidRPr="00EE72F7">
              <w:rPr>
                <w:rFonts w:asciiTheme="minorEastAsia" w:hAnsiTheme="minorEastAsia" w:hint="eastAsia"/>
              </w:rPr>
              <w:t>，</w:t>
            </w:r>
            <w:r>
              <w:t>您絕對不可錯過</w:t>
            </w:r>
            <w:r w:rsidRPr="00460960">
              <w:rPr>
                <w:rFonts w:asciiTheme="minorEastAsia" w:hAnsiTheme="minorEastAsia" w:hint="eastAsia"/>
              </w:rPr>
              <w:t>。</w:t>
            </w:r>
          </w:p>
        </w:tc>
      </w:tr>
      <w:tr w:rsidR="00855DEF" w:rsidRPr="009D54AD" w:rsidTr="008D1DA8">
        <w:tc>
          <w:tcPr>
            <w:tcW w:w="993" w:type="dxa"/>
          </w:tcPr>
          <w:p w:rsidR="00855DEF" w:rsidRPr="00460960" w:rsidRDefault="00855DEF" w:rsidP="008D1DA8">
            <w:pPr>
              <w:snapToGrid w:val="0"/>
              <w:ind w:leftChars="-45" w:left="-108"/>
              <w:jc w:val="center"/>
              <w:rPr>
                <w:rFonts w:ascii="Arial" w:eastAsia="標楷體" w:hAnsi="Arial" w:cs="Arial"/>
                <w:sz w:val="28"/>
                <w:szCs w:val="28"/>
              </w:rPr>
            </w:pPr>
            <w:r w:rsidRPr="00460960">
              <w:rPr>
                <w:rFonts w:ascii="Arial" w:eastAsia="標楷體" w:hAnsi="Arial" w:cs="Arial"/>
                <w:sz w:val="28"/>
                <w:szCs w:val="28"/>
              </w:rPr>
              <w:t>11/4</w:t>
            </w:r>
          </w:p>
        </w:tc>
        <w:tc>
          <w:tcPr>
            <w:tcW w:w="1842" w:type="dxa"/>
          </w:tcPr>
          <w:p w:rsidR="00855DEF" w:rsidRDefault="00855DEF" w:rsidP="00855DEF">
            <w:pPr>
              <w:widowControl/>
              <w:snapToGrid w:val="0"/>
              <w:jc w:val="both"/>
              <w:rPr>
                <w:rFonts w:ascii="Arial" w:eastAsia="標楷體" w:hAnsi="標楷體" w:cs="Arial"/>
                <w:sz w:val="28"/>
                <w:szCs w:val="28"/>
              </w:rPr>
            </w:pPr>
            <w:r w:rsidRPr="00460960">
              <w:rPr>
                <w:rFonts w:ascii="Arial" w:eastAsia="標楷體" w:hAnsi="標楷體" w:cs="Arial"/>
                <w:sz w:val="28"/>
                <w:szCs w:val="28"/>
              </w:rPr>
              <w:t>人體透視</w:t>
            </w:r>
          </w:p>
          <w:p w:rsidR="00855DEF" w:rsidRPr="00460960" w:rsidRDefault="00855DEF" w:rsidP="00855DEF">
            <w:pPr>
              <w:widowControl/>
              <w:jc w:val="both"/>
              <w:rPr>
                <w:rFonts w:ascii="Arial" w:eastAsia="標楷體" w:hAnsi="Arial" w:cs="Arial"/>
                <w:sz w:val="28"/>
                <w:szCs w:val="28"/>
              </w:rPr>
            </w:pPr>
            <w:r w:rsidRPr="00460960">
              <w:rPr>
                <w:rFonts w:ascii="Arial" w:eastAsia="標楷體" w:hAnsi="Arial" w:cs="Arial"/>
                <w:sz w:val="28"/>
                <w:szCs w:val="28"/>
              </w:rPr>
              <w:t>(Discovery)</w:t>
            </w:r>
          </w:p>
        </w:tc>
        <w:tc>
          <w:tcPr>
            <w:tcW w:w="6946" w:type="dxa"/>
          </w:tcPr>
          <w:p w:rsidR="00855DEF" w:rsidRPr="009D54AD" w:rsidRDefault="00855DEF" w:rsidP="00D7037A">
            <w:pPr>
              <w:snapToGrid w:val="0"/>
              <w:jc w:val="both"/>
              <w:rPr>
                <w:rFonts w:ascii="Arial" w:eastAsia="標楷體" w:hAnsi="Arial" w:cs="Arial"/>
                <w:szCs w:val="24"/>
              </w:rPr>
            </w:pPr>
            <w:r>
              <w:t>德國人倫琴發明的</w:t>
            </w:r>
            <w:r>
              <w:t>X</w:t>
            </w:r>
            <w:r>
              <w:t>光</w:t>
            </w:r>
            <w:r w:rsidR="00D7037A" w:rsidRPr="00D7037A">
              <w:rPr>
                <w:rFonts w:asciiTheme="minorEastAsia" w:hAnsiTheme="minorEastAsia" w:hint="eastAsia"/>
              </w:rPr>
              <w:t>，</w:t>
            </w:r>
            <w:r>
              <w:t>讓人體透視有了劃時代的突破</w:t>
            </w:r>
            <w:r w:rsidR="00D7037A" w:rsidRPr="00D7037A">
              <w:rPr>
                <w:rFonts w:asciiTheme="minorEastAsia" w:hAnsiTheme="minorEastAsia" w:hint="eastAsia"/>
              </w:rPr>
              <w:t>，</w:t>
            </w:r>
            <w:r>
              <w:t>而新世紀所相繼研發出來的顯影科技</w:t>
            </w:r>
            <w:r w:rsidR="00D7037A" w:rsidRPr="00D7037A">
              <w:rPr>
                <w:rFonts w:asciiTheme="minorEastAsia" w:hAnsiTheme="minorEastAsia" w:hint="eastAsia"/>
              </w:rPr>
              <w:t>，</w:t>
            </w:r>
            <w:r>
              <w:t>正在改寫傳統醫學問診的公式</w:t>
            </w:r>
            <w:r w:rsidR="00D7037A" w:rsidRPr="00D7037A">
              <w:rPr>
                <w:rFonts w:asciiTheme="minorEastAsia" w:hAnsiTheme="minorEastAsia" w:hint="eastAsia"/>
              </w:rPr>
              <w:t>，</w:t>
            </w:r>
            <w:r>
              <w:t>讓醫師們能快一步地找到疾病的源頭。</w:t>
            </w:r>
            <w:r>
              <w:t xml:space="preserve">Discovery Health </w:t>
            </w:r>
            <w:r>
              <w:t>將帶您一起深入琳瑯滿目的顯影科技。</w:t>
            </w:r>
            <w:r>
              <w:t>PET</w:t>
            </w:r>
            <w:r>
              <w:t>斷層掃瞄可以呈現人體組織的化學變化</w:t>
            </w:r>
            <w:r w:rsidR="00D7037A" w:rsidRPr="00D7037A">
              <w:rPr>
                <w:rFonts w:asciiTheme="minorEastAsia" w:hAnsiTheme="minorEastAsia" w:hint="eastAsia"/>
              </w:rPr>
              <w:t>，</w:t>
            </w:r>
            <w:proofErr w:type="gramStart"/>
            <w:r>
              <w:t>讓惡形</w:t>
            </w:r>
            <w:proofErr w:type="gramEnd"/>
            <w:r>
              <w:t>惡狀的癌細胞無所遁形</w:t>
            </w:r>
            <w:r w:rsidR="00D7037A" w:rsidRPr="00D7037A">
              <w:rPr>
                <w:rFonts w:asciiTheme="minorEastAsia" w:hAnsiTheme="minorEastAsia" w:hint="eastAsia"/>
              </w:rPr>
              <w:t>，</w:t>
            </w:r>
            <w:r>
              <w:t>MRA</w:t>
            </w:r>
            <w:r>
              <w:t>技術則可將一張張平面影像還原成</w:t>
            </w:r>
            <w:r>
              <w:t>3D</w:t>
            </w:r>
            <w:r>
              <w:t>立體圖</w:t>
            </w:r>
            <w:r w:rsidR="00D7037A" w:rsidRPr="00D7037A">
              <w:rPr>
                <w:rFonts w:asciiTheme="minorEastAsia" w:hAnsiTheme="minorEastAsia" w:hint="eastAsia"/>
              </w:rPr>
              <w:t>，</w:t>
            </w:r>
            <w:r>
              <w:t>讓醫生在手術前可以先行模擬練習</w:t>
            </w:r>
            <w:r w:rsidR="00D7037A" w:rsidRPr="00D7037A">
              <w:rPr>
                <w:rFonts w:asciiTheme="minorEastAsia" w:hAnsiTheme="minorEastAsia" w:hint="eastAsia"/>
              </w:rPr>
              <w:t>，</w:t>
            </w:r>
            <w:r>
              <w:t>CT</w:t>
            </w:r>
            <w:r>
              <w:t>顯影則將掃瞄時間縮短</w:t>
            </w:r>
            <w:r w:rsidR="00D7037A" w:rsidRPr="00D7037A">
              <w:rPr>
                <w:rFonts w:asciiTheme="minorEastAsia" w:hAnsiTheme="minorEastAsia" w:hint="eastAsia"/>
              </w:rPr>
              <w:t>，</w:t>
            </w:r>
            <w:r>
              <w:t>藉此換取更多的時間來進行檢驗與治療。最重要的是這些高精密新方法</w:t>
            </w:r>
            <w:r w:rsidR="00D7037A" w:rsidRPr="00D7037A">
              <w:rPr>
                <w:rFonts w:asciiTheme="minorEastAsia" w:hAnsiTheme="minorEastAsia" w:hint="eastAsia"/>
              </w:rPr>
              <w:t>，</w:t>
            </w:r>
            <w:r>
              <w:t xml:space="preserve"> </w:t>
            </w:r>
            <w:r>
              <w:t>都無須進入人體</w:t>
            </w:r>
            <w:r w:rsidR="00D7037A" w:rsidRPr="00D7037A">
              <w:rPr>
                <w:rFonts w:asciiTheme="minorEastAsia" w:hAnsiTheme="minorEastAsia" w:hint="eastAsia"/>
              </w:rPr>
              <w:t>，</w:t>
            </w:r>
            <w:r>
              <w:t>就可直接拍攝大量令人嘆為觀止的圖片</w:t>
            </w:r>
            <w:r w:rsidR="00D7037A" w:rsidRPr="00D7037A">
              <w:rPr>
                <w:rFonts w:asciiTheme="minorEastAsia" w:hAnsiTheme="minorEastAsia" w:hint="eastAsia"/>
              </w:rPr>
              <w:t>，</w:t>
            </w:r>
            <w:r>
              <w:t>不僅揭開人體內在的秘密</w:t>
            </w:r>
            <w:r w:rsidR="00D7037A" w:rsidRPr="00D7037A">
              <w:rPr>
                <w:rFonts w:asciiTheme="minorEastAsia" w:hAnsiTheme="minorEastAsia" w:hint="eastAsia"/>
              </w:rPr>
              <w:t>，</w:t>
            </w:r>
            <w:r>
              <w:t>更嚴密監視著惡疾</w:t>
            </w:r>
            <w:r w:rsidR="00D7037A" w:rsidRPr="00D7037A">
              <w:rPr>
                <w:rFonts w:asciiTheme="minorEastAsia" w:hAnsiTheme="minorEastAsia" w:hint="eastAsia"/>
              </w:rPr>
              <w:t>，</w:t>
            </w:r>
            <w:r>
              <w:t>讓人類對於醫學健康有了更深入的認識與探討</w:t>
            </w:r>
            <w:r w:rsidRPr="00A42AEE">
              <w:rPr>
                <w:rFonts w:asciiTheme="minorEastAsia" w:hAnsiTheme="minorEastAsia" w:hint="eastAsia"/>
              </w:rPr>
              <w:t>。</w:t>
            </w:r>
          </w:p>
        </w:tc>
      </w:tr>
      <w:tr w:rsidR="00855DEF" w:rsidRPr="009D54AD" w:rsidTr="008D1DA8">
        <w:tc>
          <w:tcPr>
            <w:tcW w:w="993" w:type="dxa"/>
          </w:tcPr>
          <w:p w:rsidR="00855DEF" w:rsidRPr="00460960" w:rsidRDefault="00855DEF" w:rsidP="008D1DA8">
            <w:pPr>
              <w:snapToGrid w:val="0"/>
              <w:ind w:leftChars="-45" w:left="-108"/>
              <w:jc w:val="center"/>
              <w:rPr>
                <w:rFonts w:ascii="Arial" w:eastAsia="標楷體" w:hAnsi="Arial" w:cs="Arial"/>
                <w:sz w:val="28"/>
                <w:szCs w:val="28"/>
              </w:rPr>
            </w:pPr>
            <w:r w:rsidRPr="00460960">
              <w:rPr>
                <w:rFonts w:ascii="Arial" w:eastAsia="標楷體" w:hAnsi="Arial" w:cs="Arial"/>
                <w:sz w:val="28"/>
                <w:szCs w:val="28"/>
              </w:rPr>
              <w:lastRenderedPageBreak/>
              <w:t>11/18</w:t>
            </w:r>
          </w:p>
        </w:tc>
        <w:tc>
          <w:tcPr>
            <w:tcW w:w="1842" w:type="dxa"/>
          </w:tcPr>
          <w:p w:rsidR="00855DEF" w:rsidRDefault="00855DEF" w:rsidP="00855DEF">
            <w:pPr>
              <w:widowControl/>
              <w:snapToGrid w:val="0"/>
              <w:jc w:val="both"/>
              <w:rPr>
                <w:rFonts w:ascii="Arial" w:eastAsia="標楷體" w:hAnsi="標楷體" w:cs="Arial"/>
                <w:sz w:val="28"/>
                <w:szCs w:val="28"/>
              </w:rPr>
            </w:pPr>
            <w:r w:rsidRPr="00460960">
              <w:rPr>
                <w:rFonts w:ascii="Arial" w:eastAsia="標楷體" w:hAnsi="標楷體" w:cs="Arial"/>
                <w:sz w:val="28"/>
                <w:szCs w:val="28"/>
              </w:rPr>
              <w:t>整形革命</w:t>
            </w:r>
          </w:p>
          <w:p w:rsidR="00855DEF" w:rsidRPr="00460960" w:rsidRDefault="00855DEF" w:rsidP="00855DEF">
            <w:pPr>
              <w:widowControl/>
              <w:snapToGrid w:val="0"/>
              <w:jc w:val="both"/>
              <w:rPr>
                <w:rFonts w:ascii="Arial" w:eastAsia="標楷體" w:hAnsi="Arial" w:cs="Arial"/>
                <w:sz w:val="28"/>
                <w:szCs w:val="28"/>
              </w:rPr>
            </w:pPr>
            <w:r w:rsidRPr="00460960">
              <w:rPr>
                <w:rFonts w:ascii="Arial" w:eastAsia="標楷體" w:hAnsi="Arial" w:cs="Arial"/>
                <w:sz w:val="28"/>
                <w:szCs w:val="28"/>
              </w:rPr>
              <w:t>(Discovery)</w:t>
            </w:r>
          </w:p>
        </w:tc>
        <w:tc>
          <w:tcPr>
            <w:tcW w:w="6946" w:type="dxa"/>
          </w:tcPr>
          <w:p w:rsidR="00855DEF" w:rsidRPr="009D54AD" w:rsidRDefault="00855DEF" w:rsidP="00544D6C">
            <w:pPr>
              <w:snapToGrid w:val="0"/>
              <w:jc w:val="both"/>
              <w:rPr>
                <w:rFonts w:ascii="Arial" w:eastAsia="標楷體" w:hAnsi="Arial" w:cs="Arial"/>
                <w:szCs w:val="24"/>
              </w:rPr>
            </w:pPr>
            <w:r>
              <w:t>人類從出生到老</w:t>
            </w:r>
            <w:r w:rsidR="00E84AB2" w:rsidRPr="00E84AB2">
              <w:rPr>
                <w:rFonts w:asciiTheme="minorEastAsia" w:hAnsiTheme="minorEastAsia" w:hint="eastAsia"/>
              </w:rPr>
              <w:t>，</w:t>
            </w:r>
            <w:r>
              <w:t>身上每一道的皺紋都是老化的見證</w:t>
            </w:r>
            <w:r w:rsidR="00E84AB2" w:rsidRPr="00E84AB2">
              <w:rPr>
                <w:rFonts w:asciiTheme="minorEastAsia" w:hAnsiTheme="minorEastAsia" w:hint="eastAsia"/>
              </w:rPr>
              <w:t>，</w:t>
            </w:r>
            <w:r>
              <w:t>但是今日</w:t>
            </w:r>
            <w:r w:rsidR="00E84AB2" w:rsidRPr="00E84AB2">
              <w:rPr>
                <w:rFonts w:asciiTheme="minorEastAsia" w:hAnsiTheme="minorEastAsia" w:hint="eastAsia"/>
              </w:rPr>
              <w:t>，</w:t>
            </w:r>
            <w:r>
              <w:t>整形外科的革命將提供創新技術</w:t>
            </w:r>
            <w:r w:rsidR="00E84AB2" w:rsidRPr="00E84AB2">
              <w:rPr>
                <w:rFonts w:asciiTheme="minorEastAsia" w:hAnsiTheme="minorEastAsia" w:hint="eastAsia"/>
              </w:rPr>
              <w:t>，</w:t>
            </w:r>
            <w:r>
              <w:t>不僅能消弭老化的外在現象</w:t>
            </w:r>
            <w:r w:rsidR="00E84AB2" w:rsidRPr="00E84AB2">
              <w:rPr>
                <w:rFonts w:asciiTheme="minorEastAsia" w:hAnsiTheme="minorEastAsia" w:hint="eastAsia"/>
              </w:rPr>
              <w:t>，</w:t>
            </w:r>
            <w:r>
              <w:t>還能讓人設計出全新的面貌</w:t>
            </w:r>
            <w:r w:rsidR="00E84AB2" w:rsidRPr="00E84AB2">
              <w:rPr>
                <w:rFonts w:asciiTheme="minorEastAsia" w:hAnsiTheme="minorEastAsia" w:hint="eastAsia"/>
              </w:rPr>
              <w:t>！</w:t>
            </w:r>
            <w:r>
              <w:t>Discovery</w:t>
            </w:r>
            <w:r w:rsidR="00E84AB2">
              <w:rPr>
                <w:rFonts w:hint="eastAsia"/>
              </w:rPr>
              <w:t xml:space="preserve"> </w:t>
            </w:r>
            <w:r>
              <w:t>Health</w:t>
            </w:r>
            <w:r>
              <w:t>將帶您一探整形外科手術的多項革新</w:t>
            </w:r>
            <w:r w:rsidR="00E84AB2" w:rsidRPr="00E84AB2">
              <w:rPr>
                <w:rFonts w:asciiTheme="minorEastAsia" w:hAnsiTheme="minorEastAsia" w:hint="eastAsia"/>
              </w:rPr>
              <w:t>。</w:t>
            </w:r>
            <w:r>
              <w:t>一位因過度減肥而產生大量彈性疲乏皮膚的病患</w:t>
            </w:r>
            <w:r w:rsidR="00E84AB2" w:rsidRPr="00E84AB2">
              <w:rPr>
                <w:rFonts w:asciiTheme="minorEastAsia" w:hAnsiTheme="minorEastAsia" w:hint="eastAsia"/>
              </w:rPr>
              <w:t>，</w:t>
            </w:r>
            <w:r>
              <w:t>透過罕見的全身拉皮手術</w:t>
            </w:r>
            <w:r w:rsidR="00E84AB2" w:rsidRPr="00E84AB2">
              <w:rPr>
                <w:rFonts w:asciiTheme="minorEastAsia" w:hAnsiTheme="minorEastAsia" w:hint="eastAsia"/>
              </w:rPr>
              <w:t>，</w:t>
            </w:r>
            <w:r>
              <w:t>將其皮膚與下層肌肉分離再繃緊</w:t>
            </w:r>
            <w:r w:rsidR="00E84AB2" w:rsidRPr="00E84AB2">
              <w:rPr>
                <w:rFonts w:asciiTheme="minorEastAsia" w:hAnsiTheme="minorEastAsia" w:hint="eastAsia"/>
              </w:rPr>
              <w:t>，</w:t>
            </w:r>
            <w:r>
              <w:t>並回復其健美身材。目前最熱門的除皺手術</w:t>
            </w:r>
            <w:r w:rsidR="00E84AB2" w:rsidRPr="00E84AB2">
              <w:rPr>
                <w:rFonts w:asciiTheme="minorEastAsia" w:hAnsiTheme="minorEastAsia" w:hint="eastAsia"/>
              </w:rPr>
              <w:t>，</w:t>
            </w:r>
            <w:r>
              <w:t xml:space="preserve"> </w:t>
            </w:r>
            <w:r>
              <w:t>即是將肉毒桿菌毒素注入皺折的肌肉</w:t>
            </w:r>
            <w:r w:rsidR="00E84AB2" w:rsidRPr="00E84AB2">
              <w:rPr>
                <w:rFonts w:asciiTheme="minorEastAsia" w:hAnsiTheme="minorEastAsia" w:hint="eastAsia"/>
              </w:rPr>
              <w:t>，</w:t>
            </w:r>
            <w:r>
              <w:t>此時肌肉在這段期間無法運動</w:t>
            </w:r>
            <w:r w:rsidR="00E84AB2" w:rsidRPr="00E84AB2">
              <w:rPr>
                <w:rFonts w:asciiTheme="minorEastAsia" w:hAnsiTheme="minorEastAsia" w:hint="eastAsia"/>
              </w:rPr>
              <w:t>，</w:t>
            </w:r>
            <w:r>
              <w:t>使得皮膚不再經常折疊</w:t>
            </w:r>
            <w:r w:rsidR="00E84AB2" w:rsidRPr="00E84AB2">
              <w:rPr>
                <w:rFonts w:asciiTheme="minorEastAsia" w:hAnsiTheme="minorEastAsia" w:hint="eastAsia"/>
              </w:rPr>
              <w:t>，</w:t>
            </w:r>
            <w:r>
              <w:t>因此能減少皺紋的產生</w:t>
            </w:r>
            <w:r w:rsidR="00E84AB2" w:rsidRPr="00E84AB2">
              <w:rPr>
                <w:rFonts w:asciiTheme="minorEastAsia" w:hAnsiTheme="minorEastAsia" w:hint="eastAsia"/>
              </w:rPr>
              <w:t>。</w:t>
            </w:r>
            <w:r>
              <w:t>整形醫師利用先進的內視鏡</w:t>
            </w:r>
            <w:r w:rsidR="00544D6C" w:rsidRPr="00544D6C">
              <w:rPr>
                <w:rFonts w:asciiTheme="minorEastAsia" w:hAnsiTheme="minorEastAsia" w:hint="eastAsia"/>
              </w:rPr>
              <w:t>，</w:t>
            </w:r>
            <w:r>
              <w:t>插入病患額頭的髮際線</w:t>
            </w:r>
            <w:r w:rsidR="00544D6C" w:rsidRPr="00544D6C">
              <w:rPr>
                <w:rFonts w:asciiTheme="minorEastAsia" w:hAnsiTheme="minorEastAsia" w:hint="eastAsia"/>
              </w:rPr>
              <w:t>，</w:t>
            </w:r>
            <w:r>
              <w:t>從監視器影像中控制手術的運作。藉著這些整形外科的革新</w:t>
            </w:r>
            <w:r w:rsidR="00544D6C" w:rsidRPr="00544D6C">
              <w:rPr>
                <w:rFonts w:asciiTheme="minorEastAsia" w:hAnsiTheme="minorEastAsia" w:hint="eastAsia"/>
              </w:rPr>
              <w:t>，</w:t>
            </w:r>
            <w:r>
              <w:t>也許在不久的未來</w:t>
            </w:r>
            <w:r w:rsidR="00544D6C" w:rsidRPr="00544D6C">
              <w:rPr>
                <w:rFonts w:asciiTheme="minorEastAsia" w:hAnsiTheme="minorEastAsia" w:hint="eastAsia"/>
              </w:rPr>
              <w:t>，</w:t>
            </w:r>
            <w:r>
              <w:t>將不再有我們熟悉的老化現象</w:t>
            </w:r>
            <w:r w:rsidR="00544D6C" w:rsidRPr="00544D6C">
              <w:rPr>
                <w:rFonts w:asciiTheme="minorEastAsia" w:hAnsiTheme="minorEastAsia" w:hint="eastAsia"/>
              </w:rPr>
              <w:t>，</w:t>
            </w:r>
            <w:r>
              <w:t>甚至還能選擇自己的面貌</w:t>
            </w:r>
            <w:r w:rsidR="00544D6C" w:rsidRPr="00544D6C">
              <w:rPr>
                <w:rFonts w:asciiTheme="minorEastAsia" w:hAnsiTheme="minorEastAsia" w:hint="eastAsia"/>
              </w:rPr>
              <w:t>！</w:t>
            </w:r>
          </w:p>
        </w:tc>
      </w:tr>
      <w:tr w:rsidR="00855DEF" w:rsidRPr="009D54AD" w:rsidTr="008D1DA8">
        <w:tc>
          <w:tcPr>
            <w:tcW w:w="993" w:type="dxa"/>
          </w:tcPr>
          <w:p w:rsidR="00855DEF" w:rsidRPr="00460960" w:rsidRDefault="00855DEF" w:rsidP="008D1DA8">
            <w:pPr>
              <w:snapToGrid w:val="0"/>
              <w:ind w:leftChars="-45" w:left="-108"/>
              <w:jc w:val="center"/>
              <w:rPr>
                <w:rFonts w:ascii="Arial" w:eastAsia="標楷體" w:hAnsi="Arial" w:cs="Arial"/>
                <w:sz w:val="28"/>
                <w:szCs w:val="28"/>
              </w:rPr>
            </w:pPr>
            <w:r w:rsidRPr="00460960">
              <w:rPr>
                <w:rFonts w:ascii="Arial" w:eastAsia="標楷體" w:hAnsi="Arial" w:cs="Arial"/>
                <w:sz w:val="28"/>
                <w:szCs w:val="28"/>
              </w:rPr>
              <w:t>12/2</w:t>
            </w:r>
          </w:p>
        </w:tc>
        <w:tc>
          <w:tcPr>
            <w:tcW w:w="1842" w:type="dxa"/>
          </w:tcPr>
          <w:p w:rsidR="00855DEF" w:rsidRPr="00460960" w:rsidRDefault="00855DEF" w:rsidP="00855DEF">
            <w:pPr>
              <w:widowControl/>
              <w:snapToGrid w:val="0"/>
              <w:rPr>
                <w:rFonts w:ascii="Arial" w:eastAsia="標楷體" w:hAnsi="Arial" w:cs="Arial"/>
                <w:color w:val="FF0000"/>
                <w:sz w:val="28"/>
                <w:szCs w:val="28"/>
              </w:rPr>
            </w:pPr>
            <w:r w:rsidRPr="00460960">
              <w:rPr>
                <w:rFonts w:ascii="Arial" w:eastAsia="標楷體" w:hAnsi="標楷體" w:cs="Arial"/>
                <w:sz w:val="28"/>
                <w:szCs w:val="28"/>
              </w:rPr>
              <w:t>疼痛治療</w:t>
            </w:r>
            <w:r w:rsidRPr="00460960">
              <w:rPr>
                <w:rFonts w:ascii="Arial" w:eastAsia="標楷體" w:hAnsi="Arial" w:cs="Arial"/>
                <w:sz w:val="28"/>
                <w:szCs w:val="28"/>
              </w:rPr>
              <w:t>(Discovery)</w:t>
            </w:r>
          </w:p>
        </w:tc>
        <w:tc>
          <w:tcPr>
            <w:tcW w:w="6946" w:type="dxa"/>
          </w:tcPr>
          <w:p w:rsidR="00855DEF" w:rsidRPr="009D54AD" w:rsidRDefault="00855DEF" w:rsidP="0030788A">
            <w:pPr>
              <w:snapToGrid w:val="0"/>
              <w:jc w:val="both"/>
              <w:rPr>
                <w:rFonts w:ascii="Arial" w:eastAsia="標楷體" w:hAnsi="Arial" w:cs="Arial"/>
                <w:szCs w:val="24"/>
              </w:rPr>
            </w:pPr>
            <w:r>
              <w:t>慢性</w:t>
            </w:r>
            <w:proofErr w:type="gramStart"/>
            <w:r>
              <w:t>疼痛</w:t>
            </w:r>
            <w:r w:rsidR="0030788A" w:rsidRPr="0030788A">
              <w:rPr>
                <w:rFonts w:asciiTheme="minorEastAsia" w:hAnsiTheme="minorEastAsia" w:hint="eastAsia"/>
              </w:rPr>
              <w:t>，</w:t>
            </w:r>
            <w:proofErr w:type="gramEnd"/>
            <w:r>
              <w:t>讓四千萬以上的美國人生活在地獄之中</w:t>
            </w:r>
            <w:r w:rsidR="0030788A" w:rsidRPr="0030788A">
              <w:rPr>
                <w:rFonts w:asciiTheme="minorEastAsia" w:hAnsiTheme="minorEastAsia" w:hint="eastAsia"/>
              </w:rPr>
              <w:t>，</w:t>
            </w:r>
            <w:r>
              <w:t>日日夜夜承受著身理與心理的煎熬。而今日醫學新科技將改變這個令人戰慄的事實。</w:t>
            </w:r>
            <w:r>
              <w:t>Discovery Health</w:t>
            </w:r>
            <w:r>
              <w:t>將帶您與世界頂尖</w:t>
            </w:r>
            <w:proofErr w:type="gramStart"/>
            <w:r>
              <w:t>的治痛專家</w:t>
            </w:r>
            <w:proofErr w:type="gramEnd"/>
            <w:r w:rsidR="0030788A" w:rsidRPr="0030788A">
              <w:rPr>
                <w:rFonts w:asciiTheme="minorEastAsia" w:hAnsiTheme="minorEastAsia" w:hint="eastAsia"/>
              </w:rPr>
              <w:t>，</w:t>
            </w:r>
            <w:r>
              <w:t>一起重新看待這看不見的慢性殺手</w:t>
            </w:r>
            <w:r w:rsidR="0030788A" w:rsidRPr="0030788A">
              <w:rPr>
                <w:rFonts w:asciiTheme="minorEastAsia" w:hAnsiTheme="minorEastAsia" w:hint="eastAsia"/>
              </w:rPr>
              <w:t>。</w:t>
            </w:r>
            <w:r>
              <w:t>利用適量的嗎啡或麻醉藥物治療</w:t>
            </w:r>
            <w:r w:rsidR="0030788A" w:rsidRPr="0030788A">
              <w:rPr>
                <w:rFonts w:asciiTheme="minorEastAsia" w:hAnsiTheme="minorEastAsia" w:hint="eastAsia"/>
              </w:rPr>
              <w:t>，</w:t>
            </w:r>
            <w:r>
              <w:t>讓患者重拾正常生活</w:t>
            </w:r>
            <w:r w:rsidR="0030788A" w:rsidRPr="0030788A">
              <w:rPr>
                <w:rFonts w:asciiTheme="minorEastAsia" w:hAnsiTheme="minorEastAsia" w:hint="eastAsia"/>
              </w:rPr>
              <w:t>；</w:t>
            </w:r>
            <w:r>
              <w:t>發展中的實驗新藥</w:t>
            </w:r>
            <w:r w:rsidR="0030788A" w:rsidRPr="0030788A">
              <w:rPr>
                <w:rFonts w:asciiTheme="minorEastAsia" w:hAnsiTheme="minorEastAsia" w:hint="eastAsia"/>
              </w:rPr>
              <w:t>，</w:t>
            </w:r>
            <w:r>
              <w:t>則減輕了癌症所帶來</w:t>
            </w:r>
            <w:proofErr w:type="gramStart"/>
            <w:r>
              <w:t>的巨痛</w:t>
            </w:r>
            <w:proofErr w:type="gramEnd"/>
            <w:r>
              <w:t>。</w:t>
            </w:r>
            <w:proofErr w:type="gramStart"/>
            <w:r>
              <w:t>此外</w:t>
            </w:r>
            <w:r w:rsidR="0030788A" w:rsidRPr="0030788A">
              <w:rPr>
                <w:rFonts w:asciiTheme="minorEastAsia" w:hAnsiTheme="minorEastAsia" w:hint="eastAsia"/>
              </w:rPr>
              <w:t>，</w:t>
            </w:r>
            <w:proofErr w:type="gramEnd"/>
            <w:r>
              <w:t>針灸和亞歷山大術的發明</w:t>
            </w:r>
            <w:r w:rsidR="0030788A" w:rsidRPr="0030788A">
              <w:rPr>
                <w:rFonts w:asciiTheme="minorEastAsia" w:hAnsiTheme="minorEastAsia" w:hint="eastAsia"/>
              </w:rPr>
              <w:t>，</w:t>
            </w:r>
            <w:r>
              <w:t>則可以改善現代人對疼痛的承受力</w:t>
            </w:r>
            <w:r w:rsidR="0030788A" w:rsidRPr="0030788A">
              <w:rPr>
                <w:rFonts w:asciiTheme="minorEastAsia" w:hAnsiTheme="minorEastAsia" w:hint="eastAsia"/>
              </w:rPr>
              <w:t>；</w:t>
            </w:r>
            <w:r>
              <w:t>至於可以騙過神精系統的脊髓刺激器</w:t>
            </w:r>
            <w:r w:rsidR="0030788A" w:rsidRPr="0030788A">
              <w:rPr>
                <w:rFonts w:asciiTheme="minorEastAsia" w:hAnsiTheme="minorEastAsia" w:hint="eastAsia"/>
              </w:rPr>
              <w:t>，</w:t>
            </w:r>
            <w:r>
              <w:t>則可以阻斷通往大腦的疼痛訊息</w:t>
            </w:r>
            <w:r w:rsidR="0030788A" w:rsidRPr="0030788A">
              <w:rPr>
                <w:rFonts w:asciiTheme="minorEastAsia" w:hAnsiTheme="minorEastAsia" w:hint="eastAsia"/>
              </w:rPr>
              <w:t>，</w:t>
            </w:r>
            <w:r>
              <w:t>讓身體對於疼痛不再敏感。在未來</w:t>
            </w:r>
            <w:r w:rsidR="0030788A" w:rsidRPr="0030788A">
              <w:rPr>
                <w:rFonts w:asciiTheme="minorEastAsia" w:hAnsiTheme="minorEastAsia" w:hint="eastAsia"/>
              </w:rPr>
              <w:t>，</w:t>
            </w:r>
            <w:proofErr w:type="gramStart"/>
            <w:r>
              <w:t>治痛專家</w:t>
            </w:r>
            <w:proofErr w:type="gramEnd"/>
            <w:r>
              <w:t>將朝著沒有副作用的基因治療發展</w:t>
            </w:r>
            <w:r w:rsidR="0030788A" w:rsidRPr="0030788A">
              <w:rPr>
                <w:rFonts w:asciiTheme="minorEastAsia" w:hAnsiTheme="minorEastAsia" w:hint="eastAsia"/>
              </w:rPr>
              <w:t>，</w:t>
            </w:r>
            <w:r>
              <w:t xml:space="preserve"> </w:t>
            </w:r>
            <w:r>
              <w:t>以更先進的技術</w:t>
            </w:r>
            <w:r w:rsidR="0030788A" w:rsidRPr="0030788A">
              <w:rPr>
                <w:rFonts w:asciiTheme="minorEastAsia" w:hAnsiTheme="minorEastAsia" w:hint="eastAsia"/>
              </w:rPr>
              <w:t>，</w:t>
            </w:r>
            <w:r>
              <w:t>突破慢性疼痛的治療方向</w:t>
            </w:r>
            <w:r w:rsidR="0030788A" w:rsidRPr="0030788A">
              <w:rPr>
                <w:rFonts w:asciiTheme="minorEastAsia" w:hAnsiTheme="minorEastAsia" w:hint="eastAsia"/>
              </w:rPr>
              <w:t>，</w:t>
            </w:r>
            <w:r>
              <w:t>真正終結疼痛。</w:t>
            </w:r>
          </w:p>
        </w:tc>
      </w:tr>
      <w:tr w:rsidR="00855DEF" w:rsidRPr="009D54AD" w:rsidTr="008D1DA8">
        <w:tc>
          <w:tcPr>
            <w:tcW w:w="993" w:type="dxa"/>
          </w:tcPr>
          <w:p w:rsidR="00855DEF" w:rsidRPr="00460960" w:rsidRDefault="00855DEF" w:rsidP="008D1DA8">
            <w:pPr>
              <w:snapToGrid w:val="0"/>
              <w:ind w:leftChars="-45" w:left="-108"/>
              <w:jc w:val="center"/>
              <w:rPr>
                <w:rFonts w:ascii="Arial" w:eastAsia="標楷體" w:hAnsi="Arial" w:cs="Arial"/>
                <w:sz w:val="28"/>
                <w:szCs w:val="28"/>
              </w:rPr>
            </w:pPr>
            <w:r w:rsidRPr="00460960">
              <w:rPr>
                <w:rFonts w:ascii="Arial" w:eastAsia="標楷體" w:hAnsi="Arial" w:cs="Arial"/>
                <w:sz w:val="28"/>
                <w:szCs w:val="28"/>
              </w:rPr>
              <w:t>12/16</w:t>
            </w:r>
          </w:p>
        </w:tc>
        <w:tc>
          <w:tcPr>
            <w:tcW w:w="1842" w:type="dxa"/>
          </w:tcPr>
          <w:p w:rsidR="00855DEF" w:rsidRPr="001E5739" w:rsidRDefault="001E5739" w:rsidP="008D1DA8">
            <w:pPr>
              <w:widowControl/>
              <w:snapToGrid w:val="0"/>
              <w:ind w:rightChars="132" w:right="317"/>
              <w:rPr>
                <w:rFonts w:ascii="標楷體" w:eastAsia="標楷體" w:hAnsi="標楷體" w:cs="Arial"/>
                <w:sz w:val="28"/>
                <w:szCs w:val="28"/>
              </w:rPr>
            </w:pPr>
            <w:r w:rsidRPr="001E5739">
              <w:rPr>
                <w:rFonts w:ascii="標楷體" w:eastAsia="標楷體" w:hAnsi="標楷體"/>
                <w:sz w:val="28"/>
                <w:szCs w:val="28"/>
              </w:rPr>
              <w:t>全球首例試管嬰兒</w:t>
            </w:r>
          </w:p>
          <w:p w:rsidR="00855DEF" w:rsidRPr="00460960" w:rsidRDefault="00855DEF" w:rsidP="001E5739">
            <w:pPr>
              <w:widowControl/>
              <w:snapToGrid w:val="0"/>
              <w:jc w:val="both"/>
              <w:rPr>
                <w:rFonts w:ascii="Arial" w:eastAsia="標楷體" w:hAnsi="Arial" w:cs="Arial"/>
                <w:color w:val="FF0000"/>
                <w:sz w:val="28"/>
                <w:szCs w:val="28"/>
              </w:rPr>
            </w:pPr>
            <w:r w:rsidRPr="00460960">
              <w:rPr>
                <w:rFonts w:ascii="Arial" w:eastAsia="標楷體" w:hAnsi="Arial" w:cs="Arial"/>
                <w:sz w:val="28"/>
                <w:szCs w:val="28"/>
              </w:rPr>
              <w:t>(</w:t>
            </w:r>
            <w:r w:rsidR="001E5739">
              <w:rPr>
                <w:rFonts w:ascii="Arial" w:eastAsia="標楷體" w:hAnsi="Arial" w:cs="Arial" w:hint="eastAsia"/>
                <w:sz w:val="28"/>
                <w:szCs w:val="28"/>
              </w:rPr>
              <w:t>BBC</w:t>
            </w:r>
            <w:r w:rsidRPr="00460960">
              <w:rPr>
                <w:rFonts w:ascii="Arial" w:eastAsia="標楷體" w:hAnsi="Arial" w:cs="Arial"/>
                <w:sz w:val="28"/>
                <w:szCs w:val="28"/>
              </w:rPr>
              <w:t>)</w:t>
            </w:r>
          </w:p>
        </w:tc>
        <w:tc>
          <w:tcPr>
            <w:tcW w:w="6946" w:type="dxa"/>
          </w:tcPr>
          <w:p w:rsidR="00855DEF" w:rsidRPr="009D54AD" w:rsidRDefault="001E5739" w:rsidP="00060D02">
            <w:pPr>
              <w:snapToGrid w:val="0"/>
              <w:jc w:val="both"/>
              <w:rPr>
                <w:rFonts w:ascii="Arial" w:eastAsia="標楷體" w:hAnsi="Arial" w:cs="Arial"/>
                <w:szCs w:val="24"/>
              </w:rPr>
            </w:pPr>
            <w:r>
              <w:t>1978</w:t>
            </w:r>
            <w:r>
              <w:t>年</w:t>
            </w:r>
            <w:r>
              <w:t>7</w:t>
            </w:r>
            <w:r>
              <w:t>月</w:t>
            </w:r>
            <w:r>
              <w:t>25</w:t>
            </w:r>
            <w:r>
              <w:t>日</w:t>
            </w:r>
            <w:r w:rsidR="00060D02" w:rsidRPr="00060D02">
              <w:rPr>
                <w:rFonts w:asciiTheme="minorEastAsia" w:hAnsiTheme="minorEastAsia" w:hint="eastAsia"/>
              </w:rPr>
              <w:t>，</w:t>
            </w:r>
            <w:r>
              <w:t>胚胎學家羅伯愛德華茲以及婦產科醫生派區克史戴普托即將永遠改變現代醫學的樣貌。九個月之前</w:t>
            </w:r>
            <w:r w:rsidR="00060D02" w:rsidRPr="00060D02">
              <w:rPr>
                <w:rFonts w:asciiTheme="minorEastAsia" w:hAnsiTheme="minorEastAsia" w:hint="eastAsia"/>
              </w:rPr>
              <w:t>，</w:t>
            </w:r>
            <w:r>
              <w:t>他們以人工受精的方式讓人類的卵子受孕</w:t>
            </w:r>
            <w:r w:rsidR="00060D02" w:rsidRPr="00060D02">
              <w:rPr>
                <w:rFonts w:asciiTheme="minorEastAsia" w:hAnsiTheme="minorEastAsia" w:hint="eastAsia"/>
              </w:rPr>
              <w:t>，</w:t>
            </w:r>
            <w:r>
              <w:t>並將其</w:t>
            </w:r>
            <w:proofErr w:type="gramStart"/>
            <w:r>
              <w:t>殖</w:t>
            </w:r>
            <w:proofErr w:type="gramEnd"/>
            <w:r>
              <w:t>回孕婦萊絲莉布朗的子宮內。如今無法自然受孕的萊絲莉</w:t>
            </w:r>
            <w:r w:rsidR="00060D02" w:rsidRPr="00060D02">
              <w:rPr>
                <w:rFonts w:asciiTheme="minorEastAsia" w:hAnsiTheme="minorEastAsia" w:hint="eastAsia"/>
              </w:rPr>
              <w:t>，</w:t>
            </w:r>
            <w:r>
              <w:t>即將生下世上第一位人工受孕嬰兒。本節目將為您述說露</w:t>
            </w:r>
            <w:proofErr w:type="gramStart"/>
            <w:r>
              <w:t>薏</w:t>
            </w:r>
            <w:proofErr w:type="gramEnd"/>
            <w:r>
              <w:t>絲布朗誕生的神話</w:t>
            </w:r>
            <w:r w:rsidR="00060D02" w:rsidRPr="00060D02">
              <w:rPr>
                <w:rFonts w:asciiTheme="minorEastAsia" w:hAnsiTheme="minorEastAsia" w:hint="eastAsia"/>
              </w:rPr>
              <w:t>，</w:t>
            </w:r>
            <w:r>
              <w:t>並重建這項令人難以置信的重大突破</w:t>
            </w:r>
            <w:r w:rsidR="00060D02" w:rsidRPr="00060D02">
              <w:rPr>
                <w:rFonts w:asciiTheme="minorEastAsia" w:hAnsiTheme="minorEastAsia" w:hint="eastAsia"/>
              </w:rPr>
              <w:t>，</w:t>
            </w:r>
            <w:r>
              <w:t>在當時是如何引領她的誕生。</w:t>
            </w:r>
          </w:p>
        </w:tc>
      </w:tr>
      <w:tr w:rsidR="00855DEF" w:rsidRPr="009D54AD" w:rsidTr="008D1DA8">
        <w:tc>
          <w:tcPr>
            <w:tcW w:w="993" w:type="dxa"/>
          </w:tcPr>
          <w:p w:rsidR="00855DEF" w:rsidRPr="00460960" w:rsidRDefault="00855DEF" w:rsidP="008D1DA8">
            <w:pPr>
              <w:snapToGrid w:val="0"/>
              <w:ind w:leftChars="-45" w:left="-108"/>
              <w:jc w:val="center"/>
              <w:rPr>
                <w:rFonts w:ascii="Arial" w:eastAsia="標楷體" w:hAnsi="Arial" w:cs="Arial"/>
                <w:sz w:val="28"/>
                <w:szCs w:val="28"/>
              </w:rPr>
            </w:pPr>
            <w:r w:rsidRPr="00460960">
              <w:rPr>
                <w:rFonts w:ascii="Arial" w:eastAsia="標楷體" w:hAnsi="Arial" w:cs="Arial"/>
                <w:sz w:val="28"/>
                <w:szCs w:val="28"/>
              </w:rPr>
              <w:t>12/30</w:t>
            </w:r>
          </w:p>
        </w:tc>
        <w:tc>
          <w:tcPr>
            <w:tcW w:w="1842" w:type="dxa"/>
          </w:tcPr>
          <w:p w:rsidR="00855DEF" w:rsidRPr="00460960" w:rsidRDefault="00855DEF" w:rsidP="00460960">
            <w:pPr>
              <w:snapToGrid w:val="0"/>
              <w:jc w:val="both"/>
              <w:rPr>
                <w:rFonts w:ascii="Arial" w:eastAsia="標楷體" w:hAnsi="Arial" w:cs="Arial"/>
                <w:sz w:val="28"/>
                <w:szCs w:val="28"/>
              </w:rPr>
            </w:pPr>
            <w:r w:rsidRPr="00460960">
              <w:rPr>
                <w:rFonts w:ascii="Arial" w:eastAsia="標楷體" w:hAnsi="標楷體" w:cs="Arial"/>
                <w:sz w:val="28"/>
                <w:szCs w:val="28"/>
              </w:rPr>
              <w:t>基因工程</w:t>
            </w:r>
          </w:p>
          <w:p w:rsidR="00855DEF" w:rsidRPr="00460960" w:rsidRDefault="00855DEF" w:rsidP="00460960">
            <w:pPr>
              <w:snapToGrid w:val="0"/>
              <w:jc w:val="both"/>
              <w:rPr>
                <w:rFonts w:ascii="Arial" w:eastAsia="標楷體" w:hAnsi="Arial" w:cs="Arial"/>
                <w:sz w:val="28"/>
                <w:szCs w:val="28"/>
              </w:rPr>
            </w:pPr>
            <w:r w:rsidRPr="00460960">
              <w:rPr>
                <w:rFonts w:ascii="Arial" w:eastAsia="標楷體" w:hAnsi="Arial" w:cs="Arial"/>
                <w:sz w:val="28"/>
                <w:szCs w:val="28"/>
              </w:rPr>
              <w:t>(Discovery)</w:t>
            </w:r>
          </w:p>
        </w:tc>
        <w:tc>
          <w:tcPr>
            <w:tcW w:w="6946" w:type="dxa"/>
          </w:tcPr>
          <w:p w:rsidR="00855DEF" w:rsidRPr="009D54AD" w:rsidRDefault="00855DEF" w:rsidP="00060D02">
            <w:pPr>
              <w:snapToGrid w:val="0"/>
              <w:jc w:val="both"/>
              <w:rPr>
                <w:rFonts w:ascii="Arial" w:eastAsia="標楷體" w:hAnsi="Arial" w:cs="Arial"/>
                <w:szCs w:val="24"/>
              </w:rPr>
            </w:pPr>
            <w:r w:rsidRPr="009D54AD">
              <w:rPr>
                <w:rFonts w:ascii="Arial" w:cs="Arial"/>
                <w:szCs w:val="24"/>
              </w:rPr>
              <w:t>醫學的進步日新月異</w:t>
            </w:r>
            <w:r w:rsidR="00060D02" w:rsidRPr="00060D02">
              <w:rPr>
                <w:rFonts w:asciiTheme="minorEastAsia" w:hAnsiTheme="minorEastAsia" w:cs="Arial" w:hint="eastAsia"/>
                <w:szCs w:val="24"/>
              </w:rPr>
              <w:t>，</w:t>
            </w:r>
            <w:r w:rsidRPr="009D54AD">
              <w:rPr>
                <w:rFonts w:ascii="Arial" w:cs="Arial"/>
                <w:szCs w:val="24"/>
              </w:rPr>
              <w:t>在人類傳統醫學病例裡</w:t>
            </w:r>
            <w:r w:rsidR="00060D02" w:rsidRPr="00060D02">
              <w:rPr>
                <w:rFonts w:asciiTheme="minorEastAsia" w:hAnsiTheme="minorEastAsia" w:cs="Arial" w:hint="eastAsia"/>
                <w:szCs w:val="24"/>
              </w:rPr>
              <w:t>，</w:t>
            </w:r>
            <w:r w:rsidRPr="009D54AD">
              <w:rPr>
                <w:rFonts w:ascii="Arial" w:cs="Arial"/>
                <w:szCs w:val="24"/>
              </w:rPr>
              <w:t>我們發現一些遺傳疾病</w:t>
            </w:r>
            <w:r w:rsidR="00060D02" w:rsidRPr="00060D02">
              <w:rPr>
                <w:rFonts w:asciiTheme="minorEastAsia" w:hAnsiTheme="minorEastAsia" w:cs="Arial" w:hint="eastAsia"/>
                <w:szCs w:val="24"/>
              </w:rPr>
              <w:t>，</w:t>
            </w:r>
            <w:r w:rsidRPr="009D54AD">
              <w:rPr>
                <w:rFonts w:ascii="Arial" w:cs="Arial"/>
                <w:szCs w:val="24"/>
              </w:rPr>
              <w:t>諸如鐮刀細胞性貧血及癌症等等</w:t>
            </w:r>
            <w:r w:rsidR="00060D02" w:rsidRPr="00060D02">
              <w:rPr>
                <w:rFonts w:asciiTheme="minorEastAsia" w:hAnsiTheme="minorEastAsia" w:cs="Arial" w:hint="eastAsia"/>
                <w:szCs w:val="24"/>
              </w:rPr>
              <w:t>，</w:t>
            </w:r>
            <w:r w:rsidRPr="009D54AD">
              <w:rPr>
                <w:rFonts w:ascii="Arial" w:cs="Arial"/>
                <w:szCs w:val="24"/>
              </w:rPr>
              <w:t>均仰賴藥物及外科手術作為主要治療的方法</w:t>
            </w:r>
            <w:r w:rsidR="00060D02" w:rsidRPr="00060D02">
              <w:rPr>
                <w:rFonts w:asciiTheme="minorEastAsia" w:hAnsiTheme="minorEastAsia" w:cs="Arial" w:hint="eastAsia"/>
                <w:szCs w:val="24"/>
              </w:rPr>
              <w:t>。</w:t>
            </w:r>
            <w:r w:rsidRPr="009D54AD">
              <w:rPr>
                <w:rFonts w:ascii="Arial" w:cs="Arial"/>
                <w:szCs w:val="24"/>
              </w:rPr>
              <w:t>本節目將帶領您一同探討採用基因療法的成功案例</w:t>
            </w:r>
            <w:r w:rsidR="00060D02" w:rsidRPr="00060D02">
              <w:rPr>
                <w:rFonts w:asciiTheme="minorEastAsia" w:hAnsiTheme="minorEastAsia" w:cs="Arial" w:hint="eastAsia"/>
                <w:szCs w:val="24"/>
              </w:rPr>
              <w:t>，</w:t>
            </w:r>
            <w:r w:rsidRPr="009D54AD">
              <w:rPr>
                <w:rFonts w:ascii="Arial" w:cs="Arial"/>
                <w:szCs w:val="24"/>
              </w:rPr>
              <w:t>其中包含有與病魔纏鬥多時但已康復的病例</w:t>
            </w:r>
            <w:r w:rsidR="00060D02" w:rsidRPr="00060D02">
              <w:rPr>
                <w:rFonts w:asciiTheme="minorEastAsia" w:hAnsiTheme="minorEastAsia" w:cs="Arial" w:hint="eastAsia"/>
                <w:szCs w:val="24"/>
              </w:rPr>
              <w:t>。</w:t>
            </w:r>
            <w:r w:rsidRPr="009D54AD">
              <w:rPr>
                <w:rFonts w:ascii="Arial" w:cs="Arial"/>
                <w:szCs w:val="24"/>
              </w:rPr>
              <w:t>基因療法之父</w:t>
            </w:r>
            <w:r w:rsidRPr="009D54AD">
              <w:rPr>
                <w:rFonts w:ascii="Arial" w:hAnsi="Arial" w:cs="Arial"/>
                <w:szCs w:val="24"/>
              </w:rPr>
              <w:t>--</w:t>
            </w:r>
            <w:r w:rsidRPr="009D54AD">
              <w:rPr>
                <w:rFonts w:ascii="Arial" w:cs="Arial"/>
                <w:szCs w:val="24"/>
              </w:rPr>
              <w:t>安德生博士與幾位醫學專家</w:t>
            </w:r>
            <w:r w:rsidR="00060D02" w:rsidRPr="00060D02">
              <w:rPr>
                <w:rFonts w:asciiTheme="minorEastAsia" w:hAnsiTheme="minorEastAsia" w:cs="Arial" w:hint="eastAsia"/>
                <w:szCs w:val="24"/>
              </w:rPr>
              <w:t>；</w:t>
            </w:r>
            <w:r w:rsidRPr="009D54AD">
              <w:rPr>
                <w:rFonts w:ascii="Arial" w:cs="Arial"/>
                <w:szCs w:val="24"/>
              </w:rPr>
              <w:t>也將</w:t>
            </w:r>
            <w:proofErr w:type="gramStart"/>
            <w:r w:rsidRPr="009D54AD">
              <w:rPr>
                <w:rFonts w:ascii="Arial" w:cs="Arial"/>
                <w:szCs w:val="24"/>
              </w:rPr>
              <w:t>於片中提供</w:t>
            </w:r>
            <w:proofErr w:type="gramEnd"/>
            <w:r w:rsidRPr="009D54AD">
              <w:rPr>
                <w:rFonts w:ascii="Arial" w:cs="Arial"/>
                <w:szCs w:val="24"/>
              </w:rPr>
              <w:t>寶貴的評論</w:t>
            </w:r>
            <w:r w:rsidR="00060D02" w:rsidRPr="00060D02">
              <w:rPr>
                <w:rFonts w:asciiTheme="minorEastAsia" w:hAnsiTheme="minorEastAsia" w:cs="Arial" w:hint="eastAsia"/>
                <w:szCs w:val="24"/>
              </w:rPr>
              <w:t>，</w:t>
            </w:r>
            <w:r w:rsidRPr="009D54AD">
              <w:rPr>
                <w:rFonts w:ascii="Arial" w:cs="Arial"/>
                <w:szCs w:val="24"/>
              </w:rPr>
              <w:t>並呈現人類的基因組作為輔助說明</w:t>
            </w:r>
            <w:r w:rsidR="00060D02" w:rsidRPr="00060D02">
              <w:rPr>
                <w:rFonts w:asciiTheme="minorEastAsia" w:hAnsiTheme="minorEastAsia" w:cs="Arial" w:hint="eastAsia"/>
                <w:szCs w:val="24"/>
              </w:rPr>
              <w:t>。</w:t>
            </w:r>
            <w:proofErr w:type="gramStart"/>
            <w:r w:rsidRPr="009D54AD">
              <w:rPr>
                <w:rFonts w:ascii="Arial" w:cs="Arial"/>
                <w:szCs w:val="24"/>
              </w:rPr>
              <w:t>此外</w:t>
            </w:r>
            <w:r w:rsidR="00060D02" w:rsidRPr="00060D02">
              <w:rPr>
                <w:rFonts w:asciiTheme="minorEastAsia" w:hAnsiTheme="minorEastAsia" w:cs="Arial" w:hint="eastAsia"/>
                <w:szCs w:val="24"/>
              </w:rPr>
              <w:t>，</w:t>
            </w:r>
            <w:proofErr w:type="gramEnd"/>
            <w:r w:rsidRPr="009D54AD">
              <w:rPr>
                <w:rFonts w:ascii="Arial" w:cs="Arial"/>
                <w:szCs w:val="24"/>
              </w:rPr>
              <w:t>本片還探討基因療法被使用在農業上所產生的不良影響</w:t>
            </w:r>
            <w:r w:rsidR="00060D02" w:rsidRPr="00060D02">
              <w:rPr>
                <w:rFonts w:asciiTheme="minorEastAsia" w:hAnsiTheme="minorEastAsia" w:cs="Arial" w:hint="eastAsia"/>
                <w:szCs w:val="24"/>
              </w:rPr>
              <w:t>，</w:t>
            </w:r>
            <w:r w:rsidRPr="009D54AD">
              <w:rPr>
                <w:rFonts w:ascii="Arial" w:cs="Arial"/>
                <w:szCs w:val="24"/>
              </w:rPr>
              <w:t>說明歐洲人不喜歡基因改造食物的原因</w:t>
            </w:r>
            <w:r w:rsidR="00060D02" w:rsidRPr="00060D02">
              <w:rPr>
                <w:rFonts w:asciiTheme="minorEastAsia" w:hAnsiTheme="minorEastAsia" w:cs="Arial" w:hint="eastAsia"/>
                <w:szCs w:val="24"/>
              </w:rPr>
              <w:t>。</w:t>
            </w:r>
            <w:r w:rsidRPr="009D54AD">
              <w:rPr>
                <w:rFonts w:ascii="Arial" w:cs="Arial"/>
                <w:szCs w:val="24"/>
              </w:rPr>
              <w:t>這一連串</w:t>
            </w:r>
            <w:r w:rsidRPr="009D54AD">
              <w:rPr>
                <w:rFonts w:ascii="Arial" w:hAnsi="Arial" w:cs="Arial"/>
                <w:szCs w:val="24"/>
              </w:rPr>
              <w:t>"</w:t>
            </w:r>
            <w:r w:rsidRPr="009D54AD">
              <w:rPr>
                <w:rFonts w:ascii="Arial" w:cs="Arial"/>
                <w:szCs w:val="24"/>
              </w:rPr>
              <w:t>終極</w:t>
            </w:r>
            <w:r w:rsidRPr="009D54AD">
              <w:rPr>
                <w:rFonts w:ascii="Arial" w:hAnsi="Arial" w:cs="Arial"/>
                <w:szCs w:val="24"/>
              </w:rPr>
              <w:t>"</w:t>
            </w:r>
            <w:r w:rsidRPr="009D54AD">
              <w:rPr>
                <w:rFonts w:ascii="Arial" w:cs="Arial"/>
                <w:szCs w:val="24"/>
              </w:rPr>
              <w:t>醫療工具所產生的利弊得失</w:t>
            </w:r>
            <w:r w:rsidR="00060D02" w:rsidRPr="00060D02">
              <w:rPr>
                <w:rFonts w:asciiTheme="minorEastAsia" w:hAnsiTheme="minorEastAsia" w:cs="Arial" w:hint="eastAsia"/>
                <w:szCs w:val="24"/>
              </w:rPr>
              <w:t>，</w:t>
            </w:r>
            <w:r w:rsidR="00060D02">
              <w:rPr>
                <w:rFonts w:ascii="Arial" w:hAnsi="Arial" w:cs="Arial" w:hint="eastAsia"/>
                <w:szCs w:val="24"/>
              </w:rPr>
              <w:t>以</w:t>
            </w:r>
            <w:r w:rsidRPr="009D54AD">
              <w:rPr>
                <w:rFonts w:ascii="Arial" w:cs="Arial"/>
                <w:szCs w:val="24"/>
              </w:rPr>
              <w:t>及引發的道德爭議</w:t>
            </w:r>
            <w:r w:rsidRPr="009D54AD">
              <w:rPr>
                <w:rFonts w:ascii="Arial" w:hAnsiTheme="minorEastAsia" w:cs="Arial"/>
                <w:szCs w:val="24"/>
              </w:rPr>
              <w:t>。</w:t>
            </w:r>
          </w:p>
        </w:tc>
      </w:tr>
    </w:tbl>
    <w:p w:rsidR="00AC2959" w:rsidRPr="00D272D8" w:rsidRDefault="00AC2959" w:rsidP="00AC2959">
      <w:pPr>
        <w:snapToGrid w:val="0"/>
        <w:rPr>
          <w:rFonts w:ascii="Arial" w:eastAsia="標楷體" w:hAnsi="Arial" w:cs="Arial"/>
          <w:sz w:val="28"/>
          <w:szCs w:val="28"/>
        </w:rPr>
      </w:pPr>
    </w:p>
    <w:p w:rsidR="00AC2959" w:rsidRDefault="000C69AB" w:rsidP="000728D9">
      <w:pPr>
        <w:snapToGrid w:val="0"/>
        <w:rPr>
          <w:rFonts w:ascii="Arial" w:eastAsia="標楷體" w:hAnsi="Arial" w:cs="Arial"/>
          <w:sz w:val="28"/>
          <w:szCs w:val="28"/>
        </w:rPr>
      </w:pPr>
      <w:r>
        <w:rPr>
          <w:rFonts w:ascii="Arial" w:eastAsia="標楷體" w:hAnsi="Arial" w:cs="Arial" w:hint="eastAsia"/>
          <w:sz w:val="28"/>
          <w:szCs w:val="28"/>
        </w:rPr>
        <w:t>影片播放</w:t>
      </w:r>
      <w:r w:rsidR="00615AF8">
        <w:rPr>
          <w:rFonts w:ascii="Arial" w:eastAsia="標楷體" w:hAnsi="Arial" w:cs="Arial" w:hint="eastAsia"/>
          <w:sz w:val="28"/>
          <w:szCs w:val="28"/>
        </w:rPr>
        <w:t>約</w:t>
      </w:r>
      <w:r>
        <w:rPr>
          <w:rFonts w:ascii="Arial" w:eastAsia="標楷體" w:hAnsi="Arial" w:cs="Arial" w:hint="eastAsia"/>
          <w:sz w:val="28"/>
          <w:szCs w:val="28"/>
        </w:rPr>
        <w:t>50</w:t>
      </w:r>
      <w:r>
        <w:rPr>
          <w:rFonts w:ascii="Arial" w:eastAsia="標楷體" w:hAnsi="Arial" w:cs="Arial" w:hint="eastAsia"/>
          <w:sz w:val="28"/>
          <w:szCs w:val="28"/>
        </w:rPr>
        <w:t>分鐘，放映後交流討論</w:t>
      </w:r>
      <w:r>
        <w:rPr>
          <w:rFonts w:ascii="Arial" w:eastAsia="標楷體" w:hAnsi="Arial" w:cs="Arial" w:hint="eastAsia"/>
          <w:sz w:val="28"/>
          <w:szCs w:val="28"/>
        </w:rPr>
        <w:t>10</w:t>
      </w:r>
      <w:r>
        <w:rPr>
          <w:rFonts w:ascii="Arial" w:eastAsia="標楷體" w:hAnsi="Arial" w:cs="Arial" w:hint="eastAsia"/>
          <w:sz w:val="28"/>
          <w:szCs w:val="28"/>
        </w:rPr>
        <w:t>分鐘，歡迎全校有興趣師生參加！</w:t>
      </w:r>
    </w:p>
    <w:p w:rsidR="000C69AB" w:rsidRDefault="000C69AB" w:rsidP="000728D9">
      <w:pPr>
        <w:snapToGrid w:val="0"/>
        <w:rPr>
          <w:rFonts w:ascii="Arial" w:eastAsia="標楷體" w:hAnsi="Arial" w:cs="Arial"/>
          <w:sz w:val="28"/>
          <w:szCs w:val="28"/>
        </w:rPr>
      </w:pPr>
      <w:r>
        <w:rPr>
          <w:rFonts w:ascii="Arial" w:eastAsia="標楷體" w:hAnsi="Arial" w:cs="Arial" w:hint="eastAsia"/>
          <w:sz w:val="28"/>
          <w:szCs w:val="28"/>
        </w:rPr>
        <w:t>影片來源：</w:t>
      </w:r>
      <w:proofErr w:type="gramStart"/>
      <w:r>
        <w:rPr>
          <w:rFonts w:ascii="Arial" w:eastAsia="標楷體" w:hAnsi="Arial" w:cs="Arial" w:hint="eastAsia"/>
          <w:sz w:val="28"/>
          <w:szCs w:val="28"/>
        </w:rPr>
        <w:t>圖資館公播版</w:t>
      </w:r>
      <w:proofErr w:type="gramEnd"/>
      <w:r>
        <w:rPr>
          <w:rFonts w:ascii="Arial" w:eastAsia="標楷體" w:hAnsi="Arial" w:cs="Arial" w:hint="eastAsia"/>
          <w:sz w:val="28"/>
          <w:szCs w:val="28"/>
        </w:rPr>
        <w:t>光碟</w:t>
      </w:r>
    </w:p>
    <w:p w:rsidR="0084761E" w:rsidRDefault="0084761E" w:rsidP="000728D9">
      <w:pPr>
        <w:snapToGrid w:val="0"/>
        <w:rPr>
          <w:rFonts w:ascii="Arial" w:eastAsia="標楷體" w:hAnsi="Arial" w:cs="Arial"/>
          <w:sz w:val="28"/>
          <w:szCs w:val="28"/>
        </w:rPr>
      </w:pPr>
      <w:r>
        <w:rPr>
          <w:rFonts w:ascii="Arial" w:eastAsia="標楷體" w:hAnsi="Arial" w:cs="Arial" w:hint="eastAsia"/>
          <w:sz w:val="28"/>
          <w:szCs w:val="28"/>
        </w:rPr>
        <w:t>主辦單位：生命科學系</w:t>
      </w:r>
    </w:p>
    <w:p w:rsidR="0084761E" w:rsidRPr="0084761E" w:rsidRDefault="0084761E" w:rsidP="000728D9">
      <w:pPr>
        <w:snapToGrid w:val="0"/>
        <w:rPr>
          <w:rFonts w:ascii="Arial" w:eastAsia="標楷體" w:hAnsi="Arial" w:cs="Arial"/>
          <w:sz w:val="28"/>
          <w:szCs w:val="28"/>
        </w:rPr>
      </w:pPr>
      <w:r>
        <w:rPr>
          <w:rFonts w:ascii="Arial" w:eastAsia="標楷體" w:hAnsi="Arial" w:cs="Arial" w:hint="eastAsia"/>
          <w:sz w:val="28"/>
          <w:szCs w:val="28"/>
        </w:rPr>
        <w:t>協辦單位：理學院、理學院生物科技中心</w:t>
      </w:r>
    </w:p>
    <w:sectPr w:rsidR="0084761E" w:rsidRPr="0084761E" w:rsidSect="008D1DA8">
      <w:pgSz w:w="11906" w:h="16838"/>
      <w:pgMar w:top="1418" w:right="1134" w:bottom="1418"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2A4" w:rsidRDefault="003862A4" w:rsidP="0084761E">
      <w:pPr>
        <w:spacing w:after="0"/>
      </w:pPr>
      <w:r>
        <w:separator/>
      </w:r>
    </w:p>
  </w:endnote>
  <w:endnote w:type="continuationSeparator" w:id="0">
    <w:p w:rsidR="003862A4" w:rsidRDefault="003862A4" w:rsidP="008476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2A4" w:rsidRDefault="003862A4" w:rsidP="0084761E">
      <w:pPr>
        <w:spacing w:after="0"/>
      </w:pPr>
      <w:r>
        <w:separator/>
      </w:r>
    </w:p>
  </w:footnote>
  <w:footnote w:type="continuationSeparator" w:id="0">
    <w:p w:rsidR="003862A4" w:rsidRDefault="003862A4" w:rsidP="0084761E">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15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8D9"/>
    <w:rsid w:val="00007660"/>
    <w:rsid w:val="00011EEB"/>
    <w:rsid w:val="0002264F"/>
    <w:rsid w:val="000316E4"/>
    <w:rsid w:val="000426C8"/>
    <w:rsid w:val="000520F9"/>
    <w:rsid w:val="000535D2"/>
    <w:rsid w:val="00060D02"/>
    <w:rsid w:val="00060D87"/>
    <w:rsid w:val="000728D9"/>
    <w:rsid w:val="00093042"/>
    <w:rsid w:val="000C69AB"/>
    <w:rsid w:val="000D0BBA"/>
    <w:rsid w:val="000F15F7"/>
    <w:rsid w:val="001121B2"/>
    <w:rsid w:val="001473F6"/>
    <w:rsid w:val="00182222"/>
    <w:rsid w:val="00184CAF"/>
    <w:rsid w:val="00192990"/>
    <w:rsid w:val="001D241A"/>
    <w:rsid w:val="001E5739"/>
    <w:rsid w:val="001E7F9D"/>
    <w:rsid w:val="001F0BED"/>
    <w:rsid w:val="001F3567"/>
    <w:rsid w:val="001F389C"/>
    <w:rsid w:val="001F68D4"/>
    <w:rsid w:val="0020472A"/>
    <w:rsid w:val="0021245D"/>
    <w:rsid w:val="0022249B"/>
    <w:rsid w:val="00245A87"/>
    <w:rsid w:val="00257834"/>
    <w:rsid w:val="00264AFA"/>
    <w:rsid w:val="00265AD7"/>
    <w:rsid w:val="002737A3"/>
    <w:rsid w:val="00287DD9"/>
    <w:rsid w:val="002C41E2"/>
    <w:rsid w:val="002D0630"/>
    <w:rsid w:val="002D3B1E"/>
    <w:rsid w:val="002F668F"/>
    <w:rsid w:val="002F7CD9"/>
    <w:rsid w:val="00302BCD"/>
    <w:rsid w:val="0030788A"/>
    <w:rsid w:val="00313340"/>
    <w:rsid w:val="00316B34"/>
    <w:rsid w:val="00334450"/>
    <w:rsid w:val="003624AA"/>
    <w:rsid w:val="003862A4"/>
    <w:rsid w:val="003A3561"/>
    <w:rsid w:val="003C4662"/>
    <w:rsid w:val="003E16DD"/>
    <w:rsid w:val="003F4712"/>
    <w:rsid w:val="00400356"/>
    <w:rsid w:val="00404F37"/>
    <w:rsid w:val="00415479"/>
    <w:rsid w:val="00415C34"/>
    <w:rsid w:val="004356D0"/>
    <w:rsid w:val="00437DEA"/>
    <w:rsid w:val="00460960"/>
    <w:rsid w:val="00463801"/>
    <w:rsid w:val="004772FC"/>
    <w:rsid w:val="004A0411"/>
    <w:rsid w:val="004D5DE0"/>
    <w:rsid w:val="004F009E"/>
    <w:rsid w:val="004F597C"/>
    <w:rsid w:val="004F6B80"/>
    <w:rsid w:val="004F7BE6"/>
    <w:rsid w:val="00505341"/>
    <w:rsid w:val="005208C1"/>
    <w:rsid w:val="00531B29"/>
    <w:rsid w:val="00533159"/>
    <w:rsid w:val="0054275A"/>
    <w:rsid w:val="00544D6C"/>
    <w:rsid w:val="00556337"/>
    <w:rsid w:val="005765FA"/>
    <w:rsid w:val="005A7508"/>
    <w:rsid w:val="005B1C7D"/>
    <w:rsid w:val="005C2688"/>
    <w:rsid w:val="005C70F5"/>
    <w:rsid w:val="005C7C61"/>
    <w:rsid w:val="005D1165"/>
    <w:rsid w:val="005E50DA"/>
    <w:rsid w:val="005F1BB9"/>
    <w:rsid w:val="00600DAF"/>
    <w:rsid w:val="00615AF8"/>
    <w:rsid w:val="006204FB"/>
    <w:rsid w:val="00660C47"/>
    <w:rsid w:val="00682FC4"/>
    <w:rsid w:val="006867C1"/>
    <w:rsid w:val="006A0F7A"/>
    <w:rsid w:val="006B36A3"/>
    <w:rsid w:val="006B70ED"/>
    <w:rsid w:val="006C7A1E"/>
    <w:rsid w:val="006D4CE2"/>
    <w:rsid w:val="006E36DE"/>
    <w:rsid w:val="006E7764"/>
    <w:rsid w:val="006F3194"/>
    <w:rsid w:val="006F544A"/>
    <w:rsid w:val="006F7198"/>
    <w:rsid w:val="00706AF4"/>
    <w:rsid w:val="0071310D"/>
    <w:rsid w:val="007226B0"/>
    <w:rsid w:val="00736571"/>
    <w:rsid w:val="0074167F"/>
    <w:rsid w:val="00744385"/>
    <w:rsid w:val="00763C22"/>
    <w:rsid w:val="0076646D"/>
    <w:rsid w:val="00786613"/>
    <w:rsid w:val="007B18BB"/>
    <w:rsid w:val="007F3DF6"/>
    <w:rsid w:val="008028A0"/>
    <w:rsid w:val="00816401"/>
    <w:rsid w:val="00832825"/>
    <w:rsid w:val="00840CD6"/>
    <w:rsid w:val="00845502"/>
    <w:rsid w:val="0084761E"/>
    <w:rsid w:val="00855DEF"/>
    <w:rsid w:val="00862E43"/>
    <w:rsid w:val="0086778B"/>
    <w:rsid w:val="008A3657"/>
    <w:rsid w:val="008C7F65"/>
    <w:rsid w:val="008D1DA8"/>
    <w:rsid w:val="008E1549"/>
    <w:rsid w:val="008F799D"/>
    <w:rsid w:val="0090442E"/>
    <w:rsid w:val="009258F8"/>
    <w:rsid w:val="0095796B"/>
    <w:rsid w:val="00973C8E"/>
    <w:rsid w:val="009769DD"/>
    <w:rsid w:val="00980353"/>
    <w:rsid w:val="00980BB9"/>
    <w:rsid w:val="00981235"/>
    <w:rsid w:val="00996BF6"/>
    <w:rsid w:val="009D54AD"/>
    <w:rsid w:val="009D60F8"/>
    <w:rsid w:val="009F1BC3"/>
    <w:rsid w:val="009F1EA3"/>
    <w:rsid w:val="009F24FB"/>
    <w:rsid w:val="00A00D80"/>
    <w:rsid w:val="00A10113"/>
    <w:rsid w:val="00A13179"/>
    <w:rsid w:val="00A21B6E"/>
    <w:rsid w:val="00A30845"/>
    <w:rsid w:val="00A34708"/>
    <w:rsid w:val="00A42AEE"/>
    <w:rsid w:val="00A65CAF"/>
    <w:rsid w:val="00A91337"/>
    <w:rsid w:val="00AA09AE"/>
    <w:rsid w:val="00AA3735"/>
    <w:rsid w:val="00AB6B36"/>
    <w:rsid w:val="00AC2959"/>
    <w:rsid w:val="00B47EC0"/>
    <w:rsid w:val="00B634A1"/>
    <w:rsid w:val="00B63966"/>
    <w:rsid w:val="00B82AC6"/>
    <w:rsid w:val="00B96119"/>
    <w:rsid w:val="00BA0E1E"/>
    <w:rsid w:val="00BB1126"/>
    <w:rsid w:val="00C03867"/>
    <w:rsid w:val="00C0649D"/>
    <w:rsid w:val="00C2519D"/>
    <w:rsid w:val="00C40C83"/>
    <w:rsid w:val="00C4744E"/>
    <w:rsid w:val="00C617F8"/>
    <w:rsid w:val="00CB0CB2"/>
    <w:rsid w:val="00CB1A53"/>
    <w:rsid w:val="00CB6CDE"/>
    <w:rsid w:val="00CB7B84"/>
    <w:rsid w:val="00CC3189"/>
    <w:rsid w:val="00CC746C"/>
    <w:rsid w:val="00CF142B"/>
    <w:rsid w:val="00D05427"/>
    <w:rsid w:val="00D07D14"/>
    <w:rsid w:val="00D1591C"/>
    <w:rsid w:val="00D202E3"/>
    <w:rsid w:val="00D272D8"/>
    <w:rsid w:val="00D3486F"/>
    <w:rsid w:val="00D36319"/>
    <w:rsid w:val="00D51093"/>
    <w:rsid w:val="00D6178E"/>
    <w:rsid w:val="00D61E13"/>
    <w:rsid w:val="00D65338"/>
    <w:rsid w:val="00D7037A"/>
    <w:rsid w:val="00D72147"/>
    <w:rsid w:val="00D816CF"/>
    <w:rsid w:val="00D86C37"/>
    <w:rsid w:val="00D939E6"/>
    <w:rsid w:val="00D941CF"/>
    <w:rsid w:val="00DA51C1"/>
    <w:rsid w:val="00DB0F35"/>
    <w:rsid w:val="00DB5F38"/>
    <w:rsid w:val="00DC558B"/>
    <w:rsid w:val="00DF2214"/>
    <w:rsid w:val="00E04B50"/>
    <w:rsid w:val="00E1123A"/>
    <w:rsid w:val="00E12EAA"/>
    <w:rsid w:val="00E667A0"/>
    <w:rsid w:val="00E84AB2"/>
    <w:rsid w:val="00EA0E43"/>
    <w:rsid w:val="00EC3BF2"/>
    <w:rsid w:val="00EC75C9"/>
    <w:rsid w:val="00ED06B9"/>
    <w:rsid w:val="00EE1378"/>
    <w:rsid w:val="00EE72F7"/>
    <w:rsid w:val="00EF4CA9"/>
    <w:rsid w:val="00EF5514"/>
    <w:rsid w:val="00F458BB"/>
    <w:rsid w:val="00F45B14"/>
    <w:rsid w:val="00F6134D"/>
    <w:rsid w:val="00F679E1"/>
    <w:rsid w:val="00F923B7"/>
    <w:rsid w:val="00FA2ABD"/>
    <w:rsid w:val="00FB78A0"/>
    <w:rsid w:val="00FC5B32"/>
    <w:rsid w:val="00FC7129"/>
    <w:rsid w:val="00FC75EB"/>
    <w:rsid w:val="00FD76B4"/>
    <w:rsid w:val="00FF6ADB"/>
    <w:rsid w:val="00FF6D6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51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C295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84761E"/>
    <w:pPr>
      <w:tabs>
        <w:tab w:val="center" w:pos="4153"/>
        <w:tab w:val="right" w:pos="8306"/>
      </w:tabs>
      <w:snapToGrid w:val="0"/>
    </w:pPr>
    <w:rPr>
      <w:sz w:val="20"/>
      <w:szCs w:val="20"/>
    </w:rPr>
  </w:style>
  <w:style w:type="character" w:customStyle="1" w:styleId="a5">
    <w:name w:val="頁首 字元"/>
    <w:basedOn w:val="a0"/>
    <w:link w:val="a4"/>
    <w:uiPriority w:val="99"/>
    <w:semiHidden/>
    <w:rsid w:val="0084761E"/>
    <w:rPr>
      <w:sz w:val="20"/>
      <w:szCs w:val="20"/>
    </w:rPr>
  </w:style>
  <w:style w:type="paragraph" w:styleId="a6">
    <w:name w:val="footer"/>
    <w:basedOn w:val="a"/>
    <w:link w:val="a7"/>
    <w:uiPriority w:val="99"/>
    <w:semiHidden/>
    <w:unhideWhenUsed/>
    <w:rsid w:val="0084761E"/>
    <w:pPr>
      <w:tabs>
        <w:tab w:val="center" w:pos="4153"/>
        <w:tab w:val="right" w:pos="8306"/>
      </w:tabs>
      <w:snapToGrid w:val="0"/>
    </w:pPr>
    <w:rPr>
      <w:sz w:val="20"/>
      <w:szCs w:val="20"/>
    </w:rPr>
  </w:style>
  <w:style w:type="character" w:customStyle="1" w:styleId="a7">
    <w:name w:val="頁尾 字元"/>
    <w:basedOn w:val="a0"/>
    <w:link w:val="a6"/>
    <w:uiPriority w:val="99"/>
    <w:semiHidden/>
    <w:rsid w:val="0084761E"/>
    <w:rPr>
      <w:sz w:val="20"/>
      <w:szCs w:val="20"/>
    </w:rPr>
  </w:style>
  <w:style w:type="character" w:styleId="a8">
    <w:name w:val="Strong"/>
    <w:basedOn w:val="a0"/>
    <w:uiPriority w:val="22"/>
    <w:qFormat/>
    <w:rsid w:val="00CF142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51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C295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84761E"/>
    <w:pPr>
      <w:tabs>
        <w:tab w:val="center" w:pos="4153"/>
        <w:tab w:val="right" w:pos="8306"/>
      </w:tabs>
      <w:snapToGrid w:val="0"/>
    </w:pPr>
    <w:rPr>
      <w:sz w:val="20"/>
      <w:szCs w:val="20"/>
    </w:rPr>
  </w:style>
  <w:style w:type="character" w:customStyle="1" w:styleId="a5">
    <w:name w:val="頁首 字元"/>
    <w:basedOn w:val="a0"/>
    <w:link w:val="a4"/>
    <w:uiPriority w:val="99"/>
    <w:semiHidden/>
    <w:rsid w:val="0084761E"/>
    <w:rPr>
      <w:sz w:val="20"/>
      <w:szCs w:val="20"/>
    </w:rPr>
  </w:style>
  <w:style w:type="paragraph" w:styleId="a6">
    <w:name w:val="footer"/>
    <w:basedOn w:val="a"/>
    <w:link w:val="a7"/>
    <w:uiPriority w:val="99"/>
    <w:semiHidden/>
    <w:unhideWhenUsed/>
    <w:rsid w:val="0084761E"/>
    <w:pPr>
      <w:tabs>
        <w:tab w:val="center" w:pos="4153"/>
        <w:tab w:val="right" w:pos="8306"/>
      </w:tabs>
      <w:snapToGrid w:val="0"/>
    </w:pPr>
    <w:rPr>
      <w:sz w:val="20"/>
      <w:szCs w:val="20"/>
    </w:rPr>
  </w:style>
  <w:style w:type="character" w:customStyle="1" w:styleId="a7">
    <w:name w:val="頁尾 字元"/>
    <w:basedOn w:val="a0"/>
    <w:link w:val="a6"/>
    <w:uiPriority w:val="99"/>
    <w:semiHidden/>
    <w:rsid w:val="0084761E"/>
    <w:rPr>
      <w:sz w:val="20"/>
      <w:szCs w:val="20"/>
    </w:rPr>
  </w:style>
  <w:style w:type="character" w:styleId="a8">
    <w:name w:val="Strong"/>
    <w:basedOn w:val="a0"/>
    <w:uiPriority w:val="22"/>
    <w:qFormat/>
    <w:rsid w:val="00CF14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619339">
      <w:bodyDiv w:val="1"/>
      <w:marLeft w:val="0"/>
      <w:marRight w:val="0"/>
      <w:marTop w:val="0"/>
      <w:marBottom w:val="0"/>
      <w:divBdr>
        <w:top w:val="none" w:sz="0" w:space="0" w:color="auto"/>
        <w:left w:val="none" w:sz="0" w:space="0" w:color="auto"/>
        <w:bottom w:val="none" w:sz="0" w:space="0" w:color="auto"/>
        <w:right w:val="none" w:sz="0" w:space="0" w:color="auto"/>
      </w:divBdr>
      <w:divsChild>
        <w:div w:id="1162156750">
          <w:marLeft w:val="0"/>
          <w:marRight w:val="0"/>
          <w:marTop w:val="0"/>
          <w:marBottom w:val="0"/>
          <w:divBdr>
            <w:top w:val="none" w:sz="0" w:space="0" w:color="auto"/>
            <w:left w:val="none" w:sz="0" w:space="0" w:color="auto"/>
            <w:bottom w:val="none" w:sz="0" w:space="0" w:color="auto"/>
            <w:right w:val="none" w:sz="0" w:space="0" w:color="auto"/>
          </w:divBdr>
          <w:divsChild>
            <w:div w:id="671107055">
              <w:marLeft w:val="0"/>
              <w:marRight w:val="0"/>
              <w:marTop w:val="0"/>
              <w:marBottom w:val="0"/>
              <w:divBdr>
                <w:top w:val="none" w:sz="0" w:space="0" w:color="auto"/>
                <w:left w:val="none" w:sz="0" w:space="0" w:color="auto"/>
                <w:bottom w:val="none" w:sz="0" w:space="0" w:color="auto"/>
                <w:right w:val="none" w:sz="0" w:space="0" w:color="auto"/>
              </w:divBdr>
              <w:divsChild>
                <w:div w:id="1030842510">
                  <w:marLeft w:val="0"/>
                  <w:marRight w:val="0"/>
                  <w:marTop w:val="0"/>
                  <w:marBottom w:val="0"/>
                  <w:divBdr>
                    <w:top w:val="none" w:sz="0" w:space="0" w:color="auto"/>
                    <w:left w:val="none" w:sz="0" w:space="0" w:color="auto"/>
                    <w:bottom w:val="none" w:sz="0" w:space="0" w:color="auto"/>
                    <w:right w:val="none" w:sz="0" w:space="0" w:color="auto"/>
                  </w:divBdr>
                  <w:divsChild>
                    <w:div w:id="691568333">
                      <w:marLeft w:val="0"/>
                      <w:marRight w:val="0"/>
                      <w:marTop w:val="0"/>
                      <w:marBottom w:val="0"/>
                      <w:divBdr>
                        <w:top w:val="none" w:sz="0" w:space="0" w:color="auto"/>
                        <w:left w:val="none" w:sz="0" w:space="0" w:color="auto"/>
                        <w:bottom w:val="none" w:sz="0" w:space="0" w:color="auto"/>
                        <w:right w:val="none" w:sz="0" w:space="0" w:color="auto"/>
                      </w:divBdr>
                      <w:divsChild>
                        <w:div w:id="173303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357</Words>
  <Characters>2035</Characters>
  <Application>Microsoft Office Word</Application>
  <DocSecurity>4</DocSecurity>
  <Lines>16</Lines>
  <Paragraphs>4</Paragraphs>
  <ScaleCrop>false</ScaleCrop>
  <Company>Sky123.Org</Company>
  <LinksUpToDate>false</LinksUpToDate>
  <CharactersWithSpaces>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WenJen Yang</dc:creator>
  <cp:lastModifiedBy>Sky123.Org</cp:lastModifiedBy>
  <cp:revision>2</cp:revision>
  <dcterms:created xsi:type="dcterms:W3CDTF">2014-09-19T02:31:00Z</dcterms:created>
  <dcterms:modified xsi:type="dcterms:W3CDTF">2014-09-19T02:31:00Z</dcterms:modified>
</cp:coreProperties>
</file>